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27" w:rsidRDefault="00063912" w:rsidP="005A7F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63912">
        <w:rPr>
          <w:rFonts w:ascii="Times New Roman" w:hAnsi="Times New Roman" w:cs="Times New Roman"/>
          <w:b/>
          <w:sz w:val="24"/>
          <w:szCs w:val="24"/>
          <w:lang w:eastAsia="en-US"/>
        </w:rPr>
        <w:t>Средства обучения и восп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итания</w:t>
      </w:r>
      <w:r w:rsidR="00AD4FE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</w:p>
    <w:p w:rsidR="007F7222" w:rsidRPr="001B6523" w:rsidRDefault="00AD4FE8" w:rsidP="005A7F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приспособленные для использовании  </w:t>
      </w:r>
      <w:r w:rsidR="000639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инвалид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ами </w:t>
      </w:r>
      <w:r w:rsidR="00063912">
        <w:rPr>
          <w:rFonts w:ascii="Times New Roman" w:hAnsi="Times New Roman" w:cs="Times New Roman"/>
          <w:b/>
          <w:sz w:val="24"/>
          <w:szCs w:val="24"/>
          <w:lang w:eastAsia="en-US"/>
        </w:rPr>
        <w:t>и лиц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ами </w:t>
      </w:r>
      <w:r w:rsidR="000639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ОВЗ.</w:t>
      </w:r>
      <w:r w:rsidR="000639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93"/>
      </w:tblGrid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Учебно-практические материалы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детей к школе. Диагностика психического развития и коррекция неблагоприятных вариантов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Беспокойный возраст. Я расту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животные. Серия для детского сада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личной эффективности. Тайм-менеджмент, или как эффективно организовать свое время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Беспокойный возраст. Я взрослею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личной эффективности. Приемы конструктивного разрешения конфликтных ситуаций, или конфликты в нашей жизни: способы решения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Воспитание и самовоспитание нравственных деятельно-волевых черт характера подростков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Лото для малышей «Логические пары»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«логическая змейка»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«Ну, погоди!»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«Съедобные и ядовитые грибы»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Игра-лото «мир вокруг нас»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«Геометрические фигуры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«Улитка»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«Пожарная машина»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«паровоз»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«Самолет»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Танграм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с заданиями «Учимся наблюдать и запоминать»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«Развиваем творческие способности»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Домино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«Авторалли»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«Мишка спит»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Шнуровальный планшет «Весело шнуруем»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«Том и Джерри»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«Кеды»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«Подарок»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«Мышка»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«Мишка зимой»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«Груша»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Шнуровка мягкая «Роликовые коньки»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игрушечной посуды в корзинке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Планшет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Геометрик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сундучок «От весны до осени»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сундучок «Найди и сравни»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«Половинки»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«Мои первые ассоциации»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«Учимся запоминать – птицы»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Деревянный конструктор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Мягкий конструктор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Танграмм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деревянный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Сортер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«5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чепиков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Сюжетный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Toys Union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«Большое путешествие по Красноярскому краю»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«Семь чудес света»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Машинки для сюжетной игры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Гонни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Настольная игра «Змеи и лестницы»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Учебно-наглядные материалы</w:t>
            </w:r>
          </w:p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«Фрукты»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«Кошки»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«Геометрические фигуры»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«Игрушки»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Доска-вкладыш «Геометрические фигуры  (маленькая)»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«Кем быть?»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«Домашние животные»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«Животные и детеныши»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«Сравнение»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«Домашние животные»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«Времена года»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«Фрукты»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Наглядно-дидактические карточки «Фрукты»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Наглядно-дидактическое пособие «Ягоды»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«цвет, палитра, форма»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«Эмоции и чувства»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«Фрукты, овощи»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 «Времена года»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Плакат-игра «Кто в лесу живет?»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Деревянный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«Алфавит»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Парные картинки «Фрукты»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круглый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«Цвета»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«Форма»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«Кораблик»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Сортер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«Цифры и количество»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Мягкий напольный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пазл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-вкладыш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Диагностическое оборудование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1B6523" w:rsidTr="008755CB">
        <w:tc>
          <w:tcPr>
            <w:tcW w:w="817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Цветовой тест диагностики нервно-психических состояний и отношений кабинетный вариант (Цветовой тест </w:t>
            </w:r>
            <w:proofErr w:type="spellStart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Люшера</w:t>
            </w:r>
            <w:proofErr w:type="spellEnd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F7222" w:rsidRPr="001B6523" w:rsidRDefault="007F7222" w:rsidP="005A7F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7222" w:rsidRPr="001B6523" w:rsidRDefault="007F7222" w:rsidP="005A7F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7222" w:rsidRPr="001B6523" w:rsidRDefault="007F7222" w:rsidP="005A7F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7222" w:rsidRPr="001B6523" w:rsidRDefault="00063912" w:rsidP="005A7F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практические материалы: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«Счет от 5 до 10».М,  «Дрофа – Слово», 1995.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Волина «Занимательная математика для детей».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Зубарева Л. В. «Коррекция на уроках письма в 1 – 4 классах».  Волгоград, 2011.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А.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Грушников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Орфографический словарь. М., «Просвещение», 1978 г.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 В.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Узорова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«Устный счет и математические диктанты» для начальной школы, М., «Аквариум», 1999.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«Русский язык в коррекционной школе 2 класс».  </w:t>
            </w:r>
          </w:p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Волгоград, 2009.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Р. Д.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Тригер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Е. В. Владимирова «Звуки речи, слова, предложения». Смоленск, 2003.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С. Резниченко, О.Д. Ларина. «Говори правильно» М, «Владос», 2000.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О.Н.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Земцова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Тесты для детей 5 – 6 лет. М, «Махаон», 2006.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Форма. Время. М, «Экзамен», 2016.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Пространство. М, «Экзамен», 2016.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Цвет. М, «Экзамен», 2016.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Признаки предметов. М, «Экзамен», 2016.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Образ. М, «Экзамен», 2016.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Е.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Н. Л.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Кутявина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И. Г. Топоркова, С. В. Щербинина. «Сравни и измерь».  Восприятие. Величина. М, «Экзамен», 2016.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В.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Корепанова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 А. Козлова, О. В. Пронина «Моя математика» М, «Баланс», 2013.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 Г.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Петерсон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Н. П. Холина «Раз – ступенька, два – ступенька…» М, «Ювента»,2014.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 В. Колесникова «От слова к звуку» М,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Ювента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2013.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 В. Колесникова «От А </w:t>
            </w:r>
            <w:proofErr w:type="gram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Я» М,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Ювента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2014.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Угадайка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лабиринты, головоломки, раскраски, загадки, Назрань, «АСТ», 1999.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Раскраска 3 в 1(раскраска, наклейки, письмо) «Мальчик с пальчик».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Пропись – раскраска «Загадки».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Пропись – раскраска «Алфавит для малышей».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 Н.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Земцова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«Развиваем интеллект» для детей 4 – 5 лет, «Махаон», 2017.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Султанова «Развитие воображения» детям 3 – 4 лет, ООО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Хатбер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пресс», 2016 г.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«Пишу и рисую по образцу». М,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Росмэн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2017.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«Пишу цифры и считаю». М,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Росмэн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2017.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Муляжи: «Фрукты», «Овощи», «Животные жарких стран», «Лесные звери».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Кубики «Цифры»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Кубики «Буквы»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Шарики в чехле «Утка»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деревянный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Пирамидка «Петушок»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Мозаика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часы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цифры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Вкладыши геометрические фигуры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Шнуровки (разные)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«Овощи»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«Фрукты»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«Дикие животные»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Трафарет «Домашние животные»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 с буквами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Разрезные картинки (герои сказок)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Мозаики – головоломки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 пластмассовые (набор).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«Веселая азбука» (паззлы).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Рамка – вкладыш «Алфавит».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«Учимся читать».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«Учимся считать».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 карточек «Развиваем творческие способности» (воображение и речь.</w:t>
            </w:r>
            <w:proofErr w:type="gramEnd"/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Песочница.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Модули мягкие  (большие)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Модули мягкие  «Буквы и цифры» (2 набора)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Игровой набор «Дары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Фрёбеля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Ящики: № 1,№ 2, № 3, № 4, № 5, № 5 В, № 5 </w:t>
            </w:r>
            <w:proofErr w:type="gram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№ 6, № 7, № 8, № 9, № 10, № </w:t>
            </w: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</w:t>
            </w: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1, № </w:t>
            </w: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J</w:t>
            </w: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Дидактические игры и пособия:</w:t>
            </w:r>
          </w:p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– малышка «Цифры»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– малышка «Цвета»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«Подбери по форме»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«Веселые цифры»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 игра «Конфетки и монетки»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Обучающая игра «Большой, средний, маленький»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«Готов ли ты к школе»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«Числовые домики»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«Лото»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«Противоположности»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«Лабиринты»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Обучающая игра «Животные нашей страны»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Обучающая игра «Все для счета – 2»                           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Дидактическое пособие «Кем быть?» (рассказы по картинкам) М., «Мозаика – синтез», 2016 г.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Вохринцев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Методическое пособие «Транспорт. Виды транспорта». Екатеринбург, «Страна фантазий».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Вохринцева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Методическое пособие «Игрушки». Екатеринбург, «Страна фантазий».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Вохринцева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Методическое пособие «Наш дом. Посуда». Екатеринбург, «Страна фантазий».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Вохринцева</w:t>
            </w:r>
            <w:proofErr w:type="spellEnd"/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Методическое пособие «Наш дом. Мебель». Екатеринбург, «Страна фантазий».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Раздаточный материал:</w:t>
            </w:r>
          </w:p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Счетные палочки (набор)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 (веер)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букв (веер)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 пластмассовый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букв пластмассовый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для счета «Елочки»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Набор для счета «Уточки»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цифр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Числовые домики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Набор «Все для счета»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Цветные карандаши.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Простые карандаши.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наглядные материалы: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«Дикие животные»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«Домашние животные»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«Люди, действия»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«Птицы»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Картинки по развитию речи (сборные в папке).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Наглядно-дидактический материал: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Кол-во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Перечень оборудования для сенсорного развития:</w:t>
            </w: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Разноцветные флажки, ленты, шары, кубики, кирпичики, мешочки, мячи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Матрёшка трехсоставная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Пирамидки разного размера и разной конструкции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Игрушки сюжетные: кошка, зайчик, медвежонок, собачка,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лягушка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,к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орова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другие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Игрушки на руку (животные).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музыкальные инструменты: маракасы, бубен, барабан, ксилофон, губная гармошка, флейта, дудочка.</w:t>
            </w:r>
            <w:proofErr w:type="gramEnd"/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МР3 с записями различных звуков.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муляжей продуктов, овощей, фруктов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Банки для раскладывания бус, шариков, мелких игрушек.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Лото-вкладки.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Коробки-вкладыши разных размеров.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Машины и куклы разных размеров.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Лабиринт для скатывания шаров.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Доски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Сегена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сыпучих материалов (песок)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Мозаика, шнуровка, пазлы, приспособления для нанизывания предметов на шнур.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Разрезные и парные картинки.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 с картинками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Шумовые коробочки.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Тактильные шарики.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Коробочка с запахами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Чудесный мешочек».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Объёмные формы;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Плоскостные фигуры;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Дидактическая игра «Нанизывание бус»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Дидактические игры на застегивание пуговиц «Цветок», «лягушка», «Рыбка», «Божья коровка»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«Форма и цвет»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«Правая и левая ручки, цвета, шнуровка»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Бизиборд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«Геометрические фигуры»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Объемные мячи (пластмассовые, резиновые,  мячи с шипами, мячики су-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джок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для активизации речевых центров)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Трафареты, шаблоны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Штриховки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Пробки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Материал для лепки, аппликации, рисования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«Озорные прищепки»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«Веселая полянка» - пособие для развития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цветовосприятия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мелкой моторики пальцев рук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Предметы для развития конструктивного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праксиса</w:t>
            </w:r>
            <w:proofErr w:type="spellEnd"/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Пособие «Сорока-ворона»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Где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чей хвостик»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из геометрических фигур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Центр «Песок-вода» (камешки, песок, вода; мелкие игрушки, формы для кинетического песка.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)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Сортер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 цветам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Сортер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 фигурам  «Волшебные яички»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Перечень оборудования для развития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пространсвенно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-временных ориентировок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Дидактическое пособие «Часики»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Плакат «часы и время»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Дерево «Времена года и месяцы»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формирования мышления: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предметов-орудий: удочка, ведро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игрушки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Набор игрушек (пластмассовых), имитирующих орудия труда-молоток, гаечный ключ, отвёртка, гайки,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болты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,ш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урупы</w:t>
            </w:r>
            <w:proofErr w:type="spellEnd"/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Заводные игрушки.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Пластмассовые игрушки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и предметные иллюстрации для развития наглядно-образного и элементов логического мышления.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Книги, содержащие произведения для развития наглядно-образного и элементов логического мышления.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варианты настольных игр на развитие элементов логического мышления.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Головоломки (кубик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Судоку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Пятнашка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Пифагор,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Октагон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Лабиринт)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математики: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Плакаты Счет, Цвет, Форма, Объем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цифр до 10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( 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объемных, плоскостных)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Геометрические фигуры, объёмные формы.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Счётные палочки, полоски разной длины.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Различные варианты настольных игр на соотнесение по цвету, форме, величине и количеству.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Карточки с изображением разных предметов и разного количества.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Мелкий счётный материал.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Логика и цифры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Тренажер для развития математических способностей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Вкладыши Веселое обучение «Учим цифры»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Путешествие в страну Арифметики (игра)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Счет в пределах 20 (обучающие карточки)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Умножение  и деление (обучающие карточки)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Игры Никитина «Сложи квадрат»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Настольная таблица умножения и сложения (+цифры и арифметические </w:t>
            </w: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знаки)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 с цифрами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Пазлы с цифрами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 карточек Учим цифры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Карточки для обучения счету «Циферка»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Математический арбуз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Математический планшет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развития речи: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Детские книги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Картинки с изображением различных предметов и ситуаций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Иллюстрации разных времён года и частей суток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Картинки из серии «Игрушки», «Посуда», «Одежда», «Мебель», «Транспорт», «Квартира», «Головные уборы, обувь»</w:t>
            </w:r>
            <w:proofErr w:type="gramEnd"/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i/>
                <w:iCs/>
                <w:kern w:val="1"/>
                <w:sz w:val="24"/>
                <w:szCs w:val="24"/>
              </w:rPr>
              <w:t>Перечень оборудования для игры:</w:t>
            </w: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Настольный театр по народным и авторским сказкам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кукол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Посуда и другие хозяйственные предметы для кукол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iCs/>
                <w:kern w:val="1"/>
                <w:sz w:val="24"/>
                <w:szCs w:val="24"/>
              </w:rPr>
              <w:t>Перечень оборудования для конструирования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Деревянный строительный материал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Мягкие модули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7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Пластмассовые конструкторы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5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Наборы мозаики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Сборно-разборные игрушки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Сенсорное оборудование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Интерактивный стол «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Anrotech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Свет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роект. "Меркурий"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Сухой душ из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атлас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.л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ент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Сенсорная дорожка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кресло сенсорное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Конструктор "Волшебник"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Вестиб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.т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ренаж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"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Удавчик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"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</w:t>
            </w:r>
            <w:proofErr w:type="gram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.т</w:t>
            </w:r>
            <w:proofErr w:type="gram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ест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диагностики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3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Диагностический материал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Материал для обследования речи и интеллекта.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Пирамидка.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Почтовый ящик.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Матрешка.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Кубики.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Счетные палочки.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Цветные карандаши (фломастеры).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 (простой сюжет) и серии сюжетных картин.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Бумага, карандаш.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 предметных картинок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Игра ”Цветовая палитра” (для соотнесения цвета).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Разрезная картинка (2, 3, 4, 6ч.), доска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Сегена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Игры для соотнесения по цвету и форме.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сюжетные ряды (2 карт.).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Предметные картинки.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Конструктор.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цепь сюжетных картинок (3-4 ч.).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Игра «Времена года».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Предметные картинки (телевизор, верблюд, скворечник, клубника, отвертка, велосипед).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Сюжетные картинки, цепь сюжетных картинок (4-5 ч.).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3" w:type="dxa"/>
            <w:gridSpan w:val="2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Предметные картинки (сложная слоговая структура слов).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F7222" w:rsidRPr="001B6523" w:rsidRDefault="007F7222" w:rsidP="005A7F27">
      <w:pPr>
        <w:suppressAutoHyphens/>
        <w:spacing w:line="240" w:lineRule="auto"/>
        <w:contextualSpacing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F7222" w:rsidRPr="001B6523" w:rsidRDefault="007F7222" w:rsidP="005A7F27">
      <w:pPr>
        <w:suppressAutoHyphens/>
        <w:spacing w:line="240" w:lineRule="auto"/>
        <w:contextualSpacing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7F7222" w:rsidRPr="001B6523" w:rsidTr="008755CB"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 – </w:t>
            </w:r>
            <w:proofErr w:type="gramStart"/>
            <w:r w:rsidRPr="001B6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Сенсорное оборудование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Интерактивный стол «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Anrotech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Комплект «Сенсорный дуэт» Две воздушно-пузырьковые колонны 1,5м, диаметр 10см. + мягкое основание, 2 больших безопасных зеркала.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Настенное небьющееся зеркало "Веселый свет" Небьющееся зеркало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Ящик для рисования песком 50х70х8см</w:t>
            </w:r>
            <w:proofErr w:type="gramStart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.(</w:t>
            </w:r>
            <w:proofErr w:type="gramEnd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песочница).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Цветовой тест диагностики нервно-психических состояний и отношений кабинетный вариант (Цветовой тест </w:t>
            </w:r>
            <w:proofErr w:type="spellStart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Люшера</w:t>
            </w:r>
            <w:proofErr w:type="spellEnd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Конструктор "Волшебник" (21 модуль)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Вестибулярный тренажёр «</w:t>
            </w:r>
            <w:proofErr w:type="spellStart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Удавчик</w:t>
            </w:r>
            <w:proofErr w:type="spellEnd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 1КГ 0.01М.КУБ (мягкие напольные модули)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Комплект «Сенсорный дуэт» Две воздушно-пузырьковые колонны 1,5м, диаметр 10см. + мягкое основание, 2 больших безопасных зеркала. 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Настенное небьющееся зеркало "Веселый свет" Небьющееся зеркало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Сенсорное кресло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Световой проектор «Меркурий» для сенсорной комнаты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"Сухой душ" из атласных ленточек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Сенсорная дорожка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Учебное оборудование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Мультимедиа-Проектор </w:t>
            </w:r>
            <w:proofErr w:type="spellStart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Acer</w:t>
            </w:r>
            <w:proofErr w:type="spellEnd"/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Х11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Ноутбук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МФУ</w:t>
            </w: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4</w:t>
            </w:r>
          </w:p>
        </w:tc>
      </w:tr>
      <w:tr w:rsidR="007F7222" w:rsidRPr="001B6523" w:rsidTr="008755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7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доска</w:t>
            </w:r>
            <w:proofErr w:type="spellEnd"/>
            <w:r w:rsidRPr="001B652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8" w:type="dxa"/>
          </w:tcPr>
          <w:p w:rsidR="007F7222" w:rsidRPr="001B6523" w:rsidRDefault="007F7222" w:rsidP="005A7F27">
            <w:p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B652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</w:tbl>
    <w:p w:rsidR="007F7222" w:rsidRPr="001B6523" w:rsidRDefault="007F7222" w:rsidP="005A7F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52B7" w:rsidRDefault="00EC52B7" w:rsidP="005A7F27">
      <w:pPr>
        <w:spacing w:line="240" w:lineRule="auto"/>
        <w:contextualSpacing/>
      </w:pPr>
    </w:p>
    <w:sectPr w:rsidR="00EC52B7" w:rsidSect="00DD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222"/>
    <w:rsid w:val="00063912"/>
    <w:rsid w:val="00265E1E"/>
    <w:rsid w:val="002D5F80"/>
    <w:rsid w:val="00517C83"/>
    <w:rsid w:val="005A7F27"/>
    <w:rsid w:val="007F7222"/>
    <w:rsid w:val="00AD4FE8"/>
    <w:rsid w:val="00B5125C"/>
    <w:rsid w:val="00BD7E91"/>
    <w:rsid w:val="00DD0A06"/>
    <w:rsid w:val="00E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2231</Words>
  <Characters>12723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Рыболовская Наталья</cp:lastModifiedBy>
  <cp:revision>11</cp:revision>
  <dcterms:created xsi:type="dcterms:W3CDTF">2021-12-08T06:08:00Z</dcterms:created>
  <dcterms:modified xsi:type="dcterms:W3CDTF">2021-12-09T03:11:00Z</dcterms:modified>
</cp:coreProperties>
</file>