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F3" w:rsidRDefault="00F732D2" w:rsidP="00A063F3">
      <w:pPr>
        <w:spacing w:after="0" w:line="240" w:lineRule="auto"/>
        <w:rPr>
          <w:rFonts w:ascii="Times New Roman" w:hAnsi="Times New Roman" w:cs="Times New Roman"/>
          <w:b/>
          <w:color w:val="000000"/>
          <w:sz w:val="28"/>
          <w:szCs w:val="28"/>
        </w:rPr>
      </w:pPr>
      <w:r>
        <w:rPr>
          <w:rFonts w:ascii="Times New Roman"/>
          <w:noProof/>
          <w:sz w:val="20"/>
          <w:lang w:eastAsia="ru-RU"/>
        </w:rPr>
        <w:drawing>
          <wp:inline distT="0" distB="0" distL="0" distR="0" wp14:anchorId="7058FB36" wp14:editId="20AA49AC">
            <wp:extent cx="6443980" cy="9389577"/>
            <wp:effectExtent l="0" t="0" r="0" b="254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6443980" cy="9389577"/>
                    </a:xfrm>
                    <a:prstGeom prst="rect">
                      <a:avLst/>
                    </a:prstGeom>
                  </pic:spPr>
                </pic:pic>
              </a:graphicData>
            </a:graphic>
          </wp:inline>
        </w:drawing>
      </w:r>
    </w:p>
    <w:p w:rsidR="00F732D2" w:rsidRDefault="00F732D2" w:rsidP="00A063F3">
      <w:pPr>
        <w:spacing w:after="0" w:line="240" w:lineRule="auto"/>
        <w:rPr>
          <w:rFonts w:ascii="Times New Roman" w:hAnsi="Times New Roman" w:cs="Times New Roman"/>
          <w:b/>
          <w:color w:val="000000"/>
          <w:sz w:val="28"/>
          <w:szCs w:val="28"/>
        </w:rPr>
      </w:pPr>
      <w:bookmarkStart w:id="0" w:name="_GoBack"/>
      <w:bookmarkEnd w:id="0"/>
    </w:p>
    <w:p w:rsidR="00A063F3" w:rsidRPr="00133EE4" w:rsidRDefault="00A063F3" w:rsidP="00A063F3">
      <w:pPr>
        <w:spacing w:after="0" w:line="240" w:lineRule="auto"/>
        <w:rPr>
          <w:rFonts w:ascii="Times New Roman" w:hAnsi="Times New Roman" w:cs="Times New Roman"/>
          <w:b/>
          <w:color w:val="000000"/>
          <w:sz w:val="28"/>
          <w:szCs w:val="28"/>
        </w:rPr>
      </w:pPr>
    </w:p>
    <w:p w:rsidR="00A063F3" w:rsidRPr="00994A44" w:rsidRDefault="00994A44" w:rsidP="00994A44">
      <w:pPr>
        <w:spacing w:after="0" w:line="240" w:lineRule="auto"/>
        <w:jc w:val="center"/>
        <w:rPr>
          <w:rFonts w:ascii="Times New Roman" w:hAnsi="Times New Roman" w:cs="Times New Roman"/>
          <w:b/>
          <w:color w:val="000000"/>
          <w:sz w:val="28"/>
          <w:szCs w:val="28"/>
        </w:rPr>
      </w:pPr>
      <w:r w:rsidRPr="00994A44">
        <w:rPr>
          <w:rFonts w:ascii="Times New Roman" w:hAnsi="Times New Roman"/>
          <w:b/>
          <w:sz w:val="28"/>
          <w:szCs w:val="24"/>
        </w:rPr>
        <w:t>Предметно-практические действия</w:t>
      </w:r>
    </w:p>
    <w:p w:rsidR="00994A44" w:rsidRDefault="00994A44" w:rsidP="00A063F3">
      <w:pPr>
        <w:pStyle w:val="a4"/>
        <w:spacing w:after="0" w:line="240" w:lineRule="auto"/>
        <w:ind w:left="0" w:firstLine="709"/>
        <w:jc w:val="center"/>
        <w:rPr>
          <w:rFonts w:ascii="Times New Roman" w:hAnsi="Times New Roman" w:cs="Times New Roman"/>
          <w:b/>
          <w:color w:val="000000"/>
          <w:sz w:val="24"/>
          <w:szCs w:val="24"/>
        </w:rPr>
      </w:pPr>
    </w:p>
    <w:p w:rsidR="00A063F3" w:rsidRDefault="00A063F3" w:rsidP="00A063F3">
      <w:pPr>
        <w:pStyle w:val="a4"/>
        <w:spacing w:after="0" w:line="240" w:lineRule="auto"/>
        <w:ind w:left="0" w:firstLine="709"/>
        <w:jc w:val="center"/>
        <w:rPr>
          <w:rFonts w:ascii="Times New Roman" w:hAnsi="Times New Roman" w:cs="Times New Roman"/>
          <w:b/>
          <w:color w:val="000000"/>
          <w:sz w:val="24"/>
          <w:szCs w:val="24"/>
        </w:rPr>
      </w:pPr>
      <w:r w:rsidRPr="00E62D5D">
        <w:rPr>
          <w:rFonts w:ascii="Times New Roman" w:hAnsi="Times New Roman" w:cs="Times New Roman"/>
          <w:b/>
          <w:color w:val="000000"/>
          <w:sz w:val="24"/>
          <w:szCs w:val="24"/>
        </w:rPr>
        <w:t>Пояснительная записка</w:t>
      </w:r>
    </w:p>
    <w:p w:rsidR="00A063F3" w:rsidRPr="00E62D5D" w:rsidRDefault="00A063F3" w:rsidP="00A063F3">
      <w:pPr>
        <w:pStyle w:val="a4"/>
        <w:spacing w:after="0" w:line="240" w:lineRule="auto"/>
        <w:ind w:left="0" w:firstLine="709"/>
        <w:jc w:val="center"/>
        <w:rPr>
          <w:rFonts w:ascii="Times New Roman" w:hAnsi="Times New Roman" w:cs="Times New Roman"/>
          <w:b/>
          <w:color w:val="000000"/>
          <w:sz w:val="24"/>
          <w:szCs w:val="24"/>
        </w:rPr>
      </w:pPr>
    </w:p>
    <w:p w:rsidR="00A063F3" w:rsidRPr="00E62D5D" w:rsidRDefault="00A063F3" w:rsidP="00A063F3">
      <w:pPr>
        <w:spacing w:after="0" w:line="240" w:lineRule="auto"/>
        <w:ind w:firstLine="709"/>
        <w:jc w:val="both"/>
        <w:rPr>
          <w:rFonts w:ascii="Times New Roman" w:eastAsia="Calibri" w:hAnsi="Times New Roman" w:cs="Times New Roman"/>
          <w:sz w:val="24"/>
          <w:szCs w:val="24"/>
        </w:rPr>
      </w:pPr>
      <w:r w:rsidRPr="00E62D5D">
        <w:rPr>
          <w:rFonts w:ascii="Times New Roman" w:hAnsi="Times New Roman" w:cs="Times New Roman"/>
          <w:color w:val="000000"/>
          <w:sz w:val="24"/>
          <w:szCs w:val="24"/>
        </w:rPr>
        <w:t xml:space="preserve">Рабочая программа по </w:t>
      </w:r>
      <w:r w:rsidR="00994A44">
        <w:rPr>
          <w:rFonts w:ascii="Times New Roman" w:hAnsi="Times New Roman" w:cs="Times New Roman"/>
          <w:color w:val="000000"/>
          <w:sz w:val="24"/>
          <w:szCs w:val="24"/>
        </w:rPr>
        <w:t xml:space="preserve">коррекционному курсу </w:t>
      </w:r>
      <w:r w:rsidRPr="00E62D5D">
        <w:rPr>
          <w:rFonts w:ascii="Times New Roman" w:hAnsi="Times New Roman" w:cs="Times New Roman"/>
          <w:color w:val="000000"/>
          <w:sz w:val="24"/>
          <w:szCs w:val="24"/>
        </w:rPr>
        <w:t>«</w:t>
      </w:r>
      <w:r>
        <w:rPr>
          <w:rFonts w:ascii="Times New Roman" w:hAnsi="Times New Roman" w:cs="Times New Roman"/>
          <w:color w:val="000000"/>
          <w:sz w:val="24"/>
          <w:szCs w:val="24"/>
        </w:rPr>
        <w:t>Предметно – практические действия</w:t>
      </w:r>
      <w:r w:rsidRPr="00E62D5D">
        <w:rPr>
          <w:rFonts w:ascii="Times New Roman" w:hAnsi="Times New Roman" w:cs="Times New Roman"/>
          <w:color w:val="000000"/>
          <w:sz w:val="24"/>
          <w:szCs w:val="24"/>
        </w:rPr>
        <w:t xml:space="preserve">» для обучающихся </w:t>
      </w:r>
      <w:r w:rsidRPr="00E62D5D">
        <w:rPr>
          <w:rFonts w:ascii="Times New Roman" w:hAnsi="Times New Roman" w:cs="Times New Roman"/>
          <w:sz w:val="24"/>
          <w:szCs w:val="24"/>
        </w:rPr>
        <w:t>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Start"/>
      <w:r w:rsidRPr="00E62D5D">
        <w:rPr>
          <w:rFonts w:ascii="Times New Roman" w:hAnsi="Times New Roman" w:cs="Times New Roman"/>
          <w:sz w:val="24"/>
          <w:szCs w:val="24"/>
        </w:rPr>
        <w:t xml:space="preserve">)  </w:t>
      </w:r>
      <w:r w:rsidRPr="00E62D5D">
        <w:rPr>
          <w:rFonts w:ascii="Times New Roman" w:hAnsi="Times New Roman" w:cs="Times New Roman"/>
          <w:color w:val="000000"/>
          <w:sz w:val="24"/>
          <w:szCs w:val="24"/>
        </w:rPr>
        <w:t>разработана</w:t>
      </w:r>
      <w:proofErr w:type="gramEnd"/>
      <w:r w:rsidRPr="00E62D5D">
        <w:rPr>
          <w:rFonts w:ascii="Times New Roman" w:hAnsi="Times New Roman" w:cs="Times New Roman"/>
          <w:color w:val="000000"/>
          <w:sz w:val="24"/>
          <w:szCs w:val="24"/>
        </w:rPr>
        <w:t xml:space="preserve"> </w:t>
      </w:r>
      <w:r w:rsidRPr="00E62D5D">
        <w:rPr>
          <w:rFonts w:ascii="Times New Roman" w:eastAsia="Calibri" w:hAnsi="Times New Roman" w:cs="Times New Roman"/>
          <w:sz w:val="24"/>
          <w:szCs w:val="24"/>
        </w:rPr>
        <w:t>в соответствии с:</w:t>
      </w:r>
    </w:p>
    <w:p w:rsidR="00A063F3" w:rsidRPr="001137B5"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Федерального закона от 29.12.2012– ФЗ «Об образовании в Российской Федерации» N 273-ФЗ;</w:t>
      </w:r>
    </w:p>
    <w:p w:rsidR="00A063F3" w:rsidRPr="001137B5"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rsidR="00A063F3" w:rsidRPr="001137B5"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rsidR="00A063F3" w:rsidRPr="00E62D5D"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просвещения Российской Федерации (</w:t>
      </w:r>
      <w:proofErr w:type="spellStart"/>
      <w:r w:rsidRPr="001137B5">
        <w:rPr>
          <w:rFonts w:ascii="Times New Roman" w:eastAsia="Times New Roman" w:hAnsi="Times New Roman" w:cs="Times New Roman"/>
          <w:sz w:val="24"/>
          <w:szCs w:val="24"/>
          <w:lang w:eastAsia="ru-RU"/>
        </w:rPr>
        <w:t>Минпросвещения</w:t>
      </w:r>
      <w:proofErr w:type="spellEnd"/>
      <w:r w:rsidRPr="001137B5">
        <w:rPr>
          <w:rFonts w:ascii="Times New Roman" w:eastAsia="Times New Roman" w:hAnsi="Times New Roman" w:cs="Times New Roman"/>
          <w:sz w:val="24"/>
          <w:szCs w:val="24"/>
          <w:lang w:eastAsia="ru-RU"/>
        </w:rPr>
        <w:t xml:space="preserve"> России)  от 24 ноября 2022 г. №1023. </w:t>
      </w:r>
    </w:p>
    <w:p w:rsidR="00A063F3" w:rsidRPr="001137B5"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 xml:space="preserve"> </w:t>
      </w:r>
      <w:r w:rsidRPr="001137B5">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r w:rsidRPr="001137B5">
        <w:rPr>
          <w:rFonts w:ascii="Times New Roman" w:eastAsia="Times New Roman" w:hAnsi="Times New Roman" w:cs="Times New Roman"/>
          <w:sz w:val="24"/>
          <w:szCs w:val="24"/>
        </w:rPr>
        <w:t xml:space="preserve"> КГБОУ «Канская  школа».</w:t>
      </w:r>
    </w:p>
    <w:p w:rsidR="00A063F3" w:rsidRDefault="00A063F3" w:rsidP="00A063F3">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У</w:t>
      </w:r>
      <w:r w:rsidRPr="001137B5">
        <w:rPr>
          <w:rFonts w:ascii="Times New Roman" w:eastAsia="Times New Roman" w:hAnsi="Times New Roman" w:cs="Times New Roman"/>
          <w:sz w:val="24"/>
          <w:szCs w:val="24"/>
          <w:lang w:eastAsia="ru-RU"/>
        </w:rPr>
        <w:t xml:space="preserve">став КГБОУ «Канская школа».  </w:t>
      </w:r>
    </w:p>
    <w:p w:rsidR="005250D2" w:rsidRDefault="005250D2">
      <w:pPr>
        <w:ind w:firstLine="709"/>
      </w:pP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Calibri" w:hAnsi="Times New Roman" w:cs="Times New Roman"/>
          <w:b/>
          <w:color w:val="000000"/>
          <w:sz w:val="24"/>
          <w:szCs w:val="27"/>
        </w:rPr>
        <w:t xml:space="preserve">Целью </w:t>
      </w:r>
      <w:r w:rsidRPr="00A063F3">
        <w:rPr>
          <w:rFonts w:ascii="Times New Roman" w:eastAsia="Calibri" w:hAnsi="Times New Roman" w:cs="Times New Roman"/>
          <w:color w:val="000000"/>
          <w:sz w:val="24"/>
          <w:szCs w:val="27"/>
        </w:rPr>
        <w:t>обучения является формирование целенаправленных произвольный действий с различными предметами и материалами.</w:t>
      </w: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Times New Roman" w:hAnsi="Times New Roman" w:cs="Times New Roman"/>
          <w:kern w:val="2"/>
          <w:sz w:val="24"/>
          <w:szCs w:val="24"/>
          <w:lang w:eastAsia="ar-SA"/>
        </w:rPr>
        <w:t xml:space="preserve">  </w:t>
      </w:r>
      <w:r w:rsidRPr="00A063F3">
        <w:rPr>
          <w:rFonts w:ascii="Times New Roman" w:eastAsia="Times New Roman" w:hAnsi="Times New Roman" w:cs="Times New Roman"/>
          <w:b/>
          <w:bCs/>
          <w:kern w:val="2"/>
          <w:sz w:val="24"/>
          <w:szCs w:val="24"/>
          <w:lang w:eastAsia="ar-SA"/>
        </w:rPr>
        <w:t>Задачи:</w:t>
      </w: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Times New Roman" w:hAnsi="Times New Roman" w:cs="Times New Roman"/>
          <w:kern w:val="2"/>
          <w:sz w:val="24"/>
          <w:szCs w:val="24"/>
          <w:lang w:eastAsia="ar-SA"/>
        </w:rPr>
        <w:t>- формирование интереса к предметному рукотворному миру;</w:t>
      </w: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Times New Roman" w:hAnsi="Times New Roman" w:cs="Times New Roman"/>
          <w:kern w:val="2"/>
          <w:sz w:val="24"/>
          <w:szCs w:val="24"/>
          <w:lang w:eastAsia="ar-SA"/>
        </w:rPr>
        <w:t>- освоение простых действий с предметами и материалами;</w:t>
      </w: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Times New Roman" w:hAnsi="Times New Roman" w:cs="Times New Roman"/>
          <w:kern w:val="2"/>
          <w:sz w:val="24"/>
          <w:szCs w:val="24"/>
          <w:lang w:eastAsia="ar-SA"/>
        </w:rPr>
        <w:t xml:space="preserve"> - умение следовать определенному порядку при выполнении предметных действий.</w:t>
      </w:r>
    </w:p>
    <w:p w:rsidR="00A063F3" w:rsidRPr="00A063F3" w:rsidRDefault="00A063F3" w:rsidP="00A063F3">
      <w:pPr>
        <w:spacing w:line="240" w:lineRule="auto"/>
        <w:ind w:firstLine="709"/>
        <w:rPr>
          <w:rFonts w:ascii="Times New Roman" w:eastAsia="Calibri" w:hAnsi="Times New Roman" w:cs="Times New Roman"/>
          <w:b/>
          <w:sz w:val="24"/>
          <w:szCs w:val="24"/>
        </w:rPr>
      </w:pP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rsidR="00A063F3" w:rsidRPr="00A063F3" w:rsidRDefault="00A063F3" w:rsidP="00A063F3">
      <w:pPr>
        <w:spacing w:line="240" w:lineRule="auto"/>
        <w:ind w:firstLine="709"/>
        <w:jc w:val="center"/>
        <w:rPr>
          <w:rFonts w:ascii="Times New Roman" w:eastAsia="Calibri" w:hAnsi="Times New Roman" w:cs="Times New Roman"/>
          <w:b/>
          <w:sz w:val="24"/>
          <w:szCs w:val="24"/>
        </w:rPr>
      </w:pPr>
      <w:r w:rsidRPr="00A063F3">
        <w:rPr>
          <w:rFonts w:ascii="Times New Roman" w:eastAsia="Calibri" w:hAnsi="Times New Roman" w:cs="Times New Roman"/>
          <w:b/>
          <w:sz w:val="24"/>
          <w:szCs w:val="24"/>
        </w:rPr>
        <w:t>Общая характеристика учебного предмета:</w:t>
      </w:r>
    </w:p>
    <w:p w:rsidR="00A063F3" w:rsidRPr="00A063F3" w:rsidRDefault="00A063F3" w:rsidP="00A063F3">
      <w:pPr>
        <w:spacing w:after="0" w:line="271" w:lineRule="auto"/>
        <w:ind w:firstLine="709"/>
        <w:jc w:val="both"/>
        <w:rPr>
          <w:rFonts w:ascii="Times New Roman" w:eastAsia="Symbol" w:hAnsi="Times New Roman" w:cs="Times New Roman"/>
          <w:sz w:val="24"/>
          <w:szCs w:val="24"/>
        </w:rPr>
      </w:pPr>
      <w:r w:rsidRPr="00A063F3">
        <w:rPr>
          <w:rFonts w:ascii="Times New Roman" w:eastAsia="Times New Roman" w:hAnsi="Times New Roman" w:cs="Times New Roman"/>
          <w:sz w:val="24"/>
          <w:szCs w:val="24"/>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w:t>
      </w:r>
      <w:r w:rsidRPr="00A063F3">
        <w:rPr>
          <w:rFonts w:ascii="Times New Roman" w:eastAsia="Symbol" w:hAnsi="Times New Roman" w:cs="Times New Roman"/>
          <w:sz w:val="24"/>
          <w:szCs w:val="24"/>
        </w:rPr>
        <w:t xml:space="preserve"> </w:t>
      </w:r>
      <w:r w:rsidRPr="00A063F3">
        <w:rPr>
          <w:rFonts w:ascii="Times New Roman" w:eastAsia="Times New Roman" w:hAnsi="Times New Roman" w:cs="Times New Roman"/>
          <w:sz w:val="24"/>
          <w:szCs w:val="24"/>
        </w:rPr>
        <w:t>манипуляций, которые со временем преобразуются в произвольные целенаправленные действия с различными предметами и материалами.</w:t>
      </w:r>
    </w:p>
    <w:p w:rsidR="00A063F3" w:rsidRPr="00A063F3" w:rsidRDefault="00A063F3" w:rsidP="00A063F3">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A063F3">
        <w:rPr>
          <w:rFonts w:ascii="Times New Roman" w:eastAsia="Times New Roman" w:hAnsi="Times New Roman" w:cs="Times New Roman"/>
          <w:kern w:val="2"/>
          <w:sz w:val="24"/>
          <w:szCs w:val="24"/>
          <w:lang w:eastAsia="ar-SA"/>
        </w:rPr>
        <w:t xml:space="preserve"> </w:t>
      </w:r>
    </w:p>
    <w:p w:rsidR="00A063F3" w:rsidRPr="00A063F3" w:rsidRDefault="00A063F3" w:rsidP="00A063F3">
      <w:pPr>
        <w:spacing w:line="240" w:lineRule="auto"/>
        <w:ind w:firstLine="709"/>
        <w:jc w:val="center"/>
        <w:rPr>
          <w:rFonts w:ascii="Times New Roman" w:eastAsia="Calibri" w:hAnsi="Times New Roman" w:cs="Times New Roman"/>
          <w:b/>
          <w:sz w:val="24"/>
          <w:szCs w:val="24"/>
        </w:rPr>
      </w:pPr>
      <w:r w:rsidRPr="00A063F3">
        <w:rPr>
          <w:rFonts w:ascii="Times New Roman" w:eastAsia="Calibri" w:hAnsi="Times New Roman" w:cs="Times New Roman"/>
          <w:b/>
          <w:sz w:val="24"/>
          <w:szCs w:val="24"/>
        </w:rPr>
        <w:t>Описание места учебного предмета в учебном плане</w:t>
      </w:r>
    </w:p>
    <w:p w:rsidR="00A90924" w:rsidRPr="005B7E71" w:rsidRDefault="00A90924" w:rsidP="00A90924">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5B7E71">
        <w:rPr>
          <w:rFonts w:ascii="Times New Roman" w:eastAsia="Times New Roman" w:hAnsi="Times New Roman" w:cs="Times New Roman"/>
          <w:sz w:val="24"/>
          <w:szCs w:val="24"/>
          <w:shd w:val="clear" w:color="auto" w:fill="FFFFFF"/>
        </w:rPr>
        <w:t xml:space="preserve">В учебном плане школы </w:t>
      </w:r>
      <w:r>
        <w:rPr>
          <w:rFonts w:ascii="Times New Roman" w:eastAsia="Times New Roman" w:hAnsi="Times New Roman" w:cs="Times New Roman"/>
          <w:sz w:val="24"/>
          <w:szCs w:val="24"/>
          <w:shd w:val="clear" w:color="auto" w:fill="FFFFFF"/>
        </w:rPr>
        <w:t>курс</w:t>
      </w:r>
      <w:r w:rsidRPr="005B7E71">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Предметно - практическая деятельность</w:t>
      </w:r>
      <w:r w:rsidRPr="005B7E71">
        <w:rPr>
          <w:rFonts w:ascii="Times New Roman" w:eastAsia="Times New Roman" w:hAnsi="Times New Roman" w:cs="Times New Roman"/>
          <w:sz w:val="24"/>
          <w:szCs w:val="24"/>
          <w:shd w:val="clear" w:color="auto" w:fill="FFFFFF"/>
        </w:rPr>
        <w:t xml:space="preserve">» входит в </w:t>
      </w:r>
      <w:r>
        <w:rPr>
          <w:rFonts w:ascii="Times New Roman" w:eastAsia="Times New Roman" w:hAnsi="Times New Roman" w:cs="Times New Roman"/>
          <w:sz w:val="24"/>
          <w:szCs w:val="24"/>
          <w:shd w:val="clear" w:color="auto" w:fill="FFFFFF"/>
        </w:rPr>
        <w:t>коррекционные курсы.</w:t>
      </w:r>
    </w:p>
    <w:p w:rsidR="00A90924" w:rsidRDefault="00A90924" w:rsidP="00A909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учебным планом КГБОУ «Канская школа» программа рассчитана: 1 класс – 33 рабочих недели по 1 часу (33 часа). </w:t>
      </w:r>
    </w:p>
    <w:p w:rsidR="00A063F3" w:rsidRPr="00A063F3" w:rsidRDefault="00A063F3" w:rsidP="00A063F3">
      <w:pPr>
        <w:spacing w:after="0" w:line="240" w:lineRule="auto"/>
        <w:ind w:firstLine="709"/>
        <w:rPr>
          <w:rFonts w:ascii="Times New Roman" w:eastAsia="Times New Roman" w:hAnsi="Times New Roman" w:cs="Times New Roman"/>
          <w:sz w:val="24"/>
          <w:szCs w:val="24"/>
          <w:lang w:eastAsia="ru-RU"/>
        </w:rPr>
      </w:pPr>
    </w:p>
    <w:p w:rsidR="00994A44" w:rsidRDefault="00994A44" w:rsidP="00A063F3">
      <w:pPr>
        <w:spacing w:after="0" w:line="240" w:lineRule="auto"/>
        <w:ind w:firstLine="709"/>
        <w:jc w:val="center"/>
        <w:rPr>
          <w:rFonts w:ascii="Times New Roman" w:eastAsia="Times New Roman" w:hAnsi="Times New Roman" w:cs="Times New Roman"/>
          <w:b/>
          <w:sz w:val="24"/>
          <w:szCs w:val="24"/>
          <w:lang w:eastAsia="ru-RU"/>
        </w:rPr>
      </w:pPr>
    </w:p>
    <w:p w:rsidR="00994A44" w:rsidRDefault="00994A44" w:rsidP="00A063F3">
      <w:pPr>
        <w:spacing w:after="0" w:line="240" w:lineRule="auto"/>
        <w:ind w:firstLine="709"/>
        <w:jc w:val="center"/>
        <w:rPr>
          <w:rFonts w:ascii="Times New Roman" w:eastAsia="Times New Roman" w:hAnsi="Times New Roman" w:cs="Times New Roman"/>
          <w:b/>
          <w:sz w:val="24"/>
          <w:szCs w:val="24"/>
          <w:lang w:eastAsia="ru-RU"/>
        </w:rPr>
      </w:pPr>
    </w:p>
    <w:p w:rsidR="00994A44" w:rsidRDefault="00994A44" w:rsidP="00A063F3">
      <w:pPr>
        <w:spacing w:after="0" w:line="240" w:lineRule="auto"/>
        <w:ind w:firstLine="709"/>
        <w:jc w:val="center"/>
        <w:rPr>
          <w:rFonts w:ascii="Times New Roman" w:eastAsia="Times New Roman" w:hAnsi="Times New Roman" w:cs="Times New Roman"/>
          <w:b/>
          <w:sz w:val="24"/>
          <w:szCs w:val="24"/>
          <w:lang w:eastAsia="ru-RU"/>
        </w:rPr>
      </w:pPr>
    </w:p>
    <w:p w:rsidR="00A063F3" w:rsidRPr="00A063F3" w:rsidRDefault="00A063F3" w:rsidP="00A063F3">
      <w:pPr>
        <w:spacing w:after="0" w:line="240" w:lineRule="auto"/>
        <w:ind w:firstLine="709"/>
        <w:jc w:val="center"/>
        <w:rPr>
          <w:rFonts w:ascii="Times New Roman" w:eastAsia="Times New Roman" w:hAnsi="Times New Roman" w:cs="Times New Roman"/>
          <w:b/>
          <w:sz w:val="24"/>
          <w:szCs w:val="24"/>
          <w:lang w:eastAsia="ru-RU"/>
        </w:rPr>
      </w:pPr>
      <w:r w:rsidRPr="00A063F3">
        <w:rPr>
          <w:rFonts w:ascii="Times New Roman" w:eastAsia="Times New Roman" w:hAnsi="Times New Roman" w:cs="Times New Roman"/>
          <w:b/>
          <w:sz w:val="24"/>
          <w:szCs w:val="24"/>
          <w:lang w:eastAsia="ru-RU"/>
        </w:rPr>
        <w:t>Планируемые результаты освоения учебного предмета</w:t>
      </w:r>
    </w:p>
    <w:p w:rsidR="00A063F3" w:rsidRPr="00A063F3" w:rsidRDefault="00A063F3" w:rsidP="00A063F3">
      <w:pPr>
        <w:spacing w:after="0" w:line="240" w:lineRule="auto"/>
        <w:ind w:firstLine="709"/>
        <w:jc w:val="center"/>
        <w:rPr>
          <w:rFonts w:ascii="Times New Roman" w:eastAsia="Times New Roman" w:hAnsi="Times New Roman" w:cs="Times New Roman"/>
          <w:b/>
          <w:sz w:val="24"/>
          <w:szCs w:val="24"/>
          <w:lang w:eastAsia="ru-RU"/>
        </w:rPr>
      </w:pPr>
    </w:p>
    <w:p w:rsidR="00A063F3" w:rsidRPr="00A063F3" w:rsidRDefault="00A063F3" w:rsidP="00A063F3">
      <w:pPr>
        <w:spacing w:after="0" w:line="240" w:lineRule="auto"/>
        <w:ind w:firstLine="709"/>
        <w:contextualSpacing/>
        <w:jc w:val="center"/>
        <w:rPr>
          <w:rFonts w:ascii="Times New Roman" w:eastAsia="Calibri" w:hAnsi="Times New Roman" w:cs="Times New Roman"/>
          <w:i/>
          <w:sz w:val="24"/>
          <w:szCs w:val="28"/>
        </w:rPr>
      </w:pPr>
      <w:r w:rsidRPr="00A063F3">
        <w:rPr>
          <w:rFonts w:ascii="Times New Roman" w:eastAsia="Calibri" w:hAnsi="Times New Roman" w:cs="Times New Roman"/>
          <w:i/>
          <w:sz w:val="24"/>
          <w:szCs w:val="28"/>
        </w:rPr>
        <w:t>Личностные результаты (достаточный уровень):</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овладение умением вступать в контакт, поддерживать и завершать его, используя традиционные (вербальные) и альтернативные средства коммуникации;</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xml:space="preserve">- умение пользоваться доступными средствами коммуникации в практике экспрессивной и </w:t>
      </w:r>
      <w:proofErr w:type="spellStart"/>
      <w:r w:rsidRPr="00A063F3">
        <w:rPr>
          <w:rFonts w:ascii="Times New Roman" w:eastAsia="Times New Roman" w:hAnsi="Times New Roman" w:cs="Times New Roman"/>
          <w:color w:val="000000"/>
          <w:sz w:val="24"/>
          <w:szCs w:val="28"/>
          <w:lang w:eastAsia="ru-RU"/>
        </w:rPr>
        <w:t>импрессивной</w:t>
      </w:r>
      <w:proofErr w:type="spellEnd"/>
      <w:r w:rsidRPr="00A063F3">
        <w:rPr>
          <w:rFonts w:ascii="Times New Roman" w:eastAsia="Times New Roman" w:hAnsi="Times New Roman" w:cs="Times New Roman"/>
          <w:color w:val="000000"/>
          <w:sz w:val="24"/>
          <w:szCs w:val="28"/>
          <w:lang w:eastAsia="ru-RU"/>
        </w:rPr>
        <w:t xml:space="preserve"> речи для решения соответствующих возрасту житейских задач;</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-умение использовать предметы для выражения мысли путем указания на них жестом, взглядом;</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использование доступных жестов для передачи сообщения;</w:t>
      </w:r>
    </w:p>
    <w:p w:rsidR="00A063F3" w:rsidRPr="00A063F3" w:rsidRDefault="00A063F3" w:rsidP="00A063F3">
      <w:pPr>
        <w:shd w:val="clear" w:color="auto" w:fill="FFFFFF"/>
        <w:spacing w:after="0" w:line="240" w:lineRule="auto"/>
        <w:ind w:firstLine="709"/>
        <w:jc w:val="both"/>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умение использовать усвоенный словарный и фразовый материал в коммуникативных ситуациях.</w:t>
      </w:r>
    </w:p>
    <w:p w:rsidR="00A063F3" w:rsidRPr="00A063F3" w:rsidRDefault="00A063F3" w:rsidP="00A063F3">
      <w:pPr>
        <w:spacing w:after="0" w:line="240" w:lineRule="auto"/>
        <w:ind w:firstLine="709"/>
        <w:jc w:val="both"/>
        <w:rPr>
          <w:rFonts w:ascii="Times New Roman" w:eastAsia="Calibri" w:hAnsi="Times New Roman" w:cs="Times New Roman"/>
          <w:sz w:val="24"/>
          <w:szCs w:val="28"/>
        </w:rPr>
      </w:pPr>
    </w:p>
    <w:p w:rsidR="00A063F3" w:rsidRPr="00A063F3" w:rsidRDefault="00A063F3" w:rsidP="00A063F3">
      <w:pPr>
        <w:spacing w:after="0" w:line="240" w:lineRule="auto"/>
        <w:ind w:firstLine="709"/>
        <w:contextualSpacing/>
        <w:jc w:val="center"/>
        <w:rPr>
          <w:rFonts w:ascii="Times New Roman" w:eastAsia="Calibri" w:hAnsi="Times New Roman" w:cs="Times New Roman"/>
          <w:i/>
          <w:sz w:val="24"/>
          <w:szCs w:val="28"/>
        </w:rPr>
      </w:pPr>
      <w:r w:rsidRPr="00A063F3">
        <w:rPr>
          <w:rFonts w:ascii="Times New Roman" w:eastAsia="Calibri" w:hAnsi="Times New Roman" w:cs="Times New Roman"/>
          <w:i/>
          <w:sz w:val="24"/>
          <w:szCs w:val="28"/>
        </w:rPr>
        <w:t>Личностные результаты (минимальный уровень):</w:t>
      </w:r>
    </w:p>
    <w:p w:rsidR="00A063F3" w:rsidRPr="00A063F3" w:rsidRDefault="00A063F3" w:rsidP="00A063F3">
      <w:pPr>
        <w:shd w:val="clear" w:color="auto" w:fill="FFFFFF"/>
        <w:spacing w:after="0" w:line="240" w:lineRule="auto"/>
        <w:ind w:firstLine="709"/>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проявляет собственные чувства;</w:t>
      </w:r>
    </w:p>
    <w:p w:rsidR="00A063F3" w:rsidRPr="00A063F3" w:rsidRDefault="00A063F3" w:rsidP="00A063F3">
      <w:pPr>
        <w:shd w:val="clear" w:color="auto" w:fill="FFFFFF"/>
        <w:spacing w:after="0" w:line="240" w:lineRule="auto"/>
        <w:ind w:firstLine="709"/>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shd w:val="clear" w:color="auto" w:fill="FFFFFF"/>
          <w:lang w:eastAsia="ru-RU"/>
        </w:rPr>
        <w:t>- наблюдает за окружающими предметами;</w:t>
      </w:r>
    </w:p>
    <w:p w:rsidR="00A063F3" w:rsidRPr="00A063F3" w:rsidRDefault="00A063F3" w:rsidP="00A063F3">
      <w:pPr>
        <w:shd w:val="clear" w:color="auto" w:fill="FFFFFF"/>
        <w:spacing w:after="0" w:line="240" w:lineRule="auto"/>
        <w:ind w:firstLine="709"/>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умеет фиксировать взгляд на объекте;</w:t>
      </w:r>
    </w:p>
    <w:p w:rsidR="00A063F3" w:rsidRPr="00A063F3" w:rsidRDefault="00A063F3" w:rsidP="00A063F3">
      <w:pPr>
        <w:shd w:val="clear" w:color="auto" w:fill="FFFFFF"/>
        <w:spacing w:after="0" w:line="240" w:lineRule="auto"/>
        <w:ind w:firstLine="709"/>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проявляет интерес к совместной деятельности;</w:t>
      </w:r>
    </w:p>
    <w:p w:rsidR="00A063F3" w:rsidRPr="00A063F3" w:rsidRDefault="00A063F3" w:rsidP="00A063F3">
      <w:pPr>
        <w:shd w:val="clear" w:color="auto" w:fill="FFFFFF"/>
        <w:spacing w:after="0" w:line="240" w:lineRule="auto"/>
        <w:ind w:firstLine="709"/>
        <w:rPr>
          <w:rFonts w:ascii="Calibri" w:eastAsia="Times New Roman" w:hAnsi="Calibri" w:cs="Calibri"/>
          <w:color w:val="000000"/>
          <w:sz w:val="20"/>
          <w:lang w:eastAsia="ru-RU"/>
        </w:rPr>
      </w:pPr>
      <w:r w:rsidRPr="00A063F3">
        <w:rPr>
          <w:rFonts w:ascii="Times New Roman" w:eastAsia="Times New Roman" w:hAnsi="Times New Roman" w:cs="Times New Roman"/>
          <w:color w:val="000000"/>
          <w:sz w:val="24"/>
          <w:szCs w:val="28"/>
          <w:lang w:eastAsia="ru-RU"/>
        </w:rPr>
        <w:t>- участвует в совместной деятельности.</w:t>
      </w:r>
    </w:p>
    <w:p w:rsidR="00A063F3" w:rsidRPr="00A063F3" w:rsidRDefault="00A063F3" w:rsidP="00A063F3">
      <w:pPr>
        <w:spacing w:after="0" w:line="240" w:lineRule="auto"/>
        <w:ind w:firstLine="709"/>
        <w:jc w:val="both"/>
        <w:rPr>
          <w:rFonts w:ascii="Times New Roman" w:eastAsia="Calibri" w:hAnsi="Times New Roman" w:cs="Times New Roman"/>
          <w:sz w:val="24"/>
          <w:szCs w:val="28"/>
        </w:rPr>
      </w:pPr>
    </w:p>
    <w:p w:rsidR="00A063F3" w:rsidRPr="00A063F3" w:rsidRDefault="00A063F3" w:rsidP="00A063F3">
      <w:pPr>
        <w:spacing w:after="0" w:line="240" w:lineRule="auto"/>
        <w:ind w:firstLine="709"/>
        <w:jc w:val="center"/>
        <w:rPr>
          <w:rFonts w:ascii="Times New Roman" w:eastAsia="Calibri" w:hAnsi="Times New Roman" w:cs="Times New Roman"/>
          <w:i/>
          <w:sz w:val="24"/>
          <w:szCs w:val="28"/>
        </w:rPr>
      </w:pPr>
      <w:r w:rsidRPr="00A063F3">
        <w:rPr>
          <w:rFonts w:ascii="Times New Roman" w:eastAsia="Calibri" w:hAnsi="Times New Roman" w:cs="Times New Roman"/>
          <w:i/>
          <w:sz w:val="24"/>
          <w:szCs w:val="28"/>
        </w:rPr>
        <w:t>Предметные результаты (достаточный уровень):</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xml:space="preserve">- умеет рассматривать различные по качеству материалы: бумагу, ткань, природный материал и т.д.; </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Times New Roman" w:hAnsi="Times New Roman" w:cs="Times New Roman"/>
          <w:color w:val="000000"/>
          <w:sz w:val="24"/>
          <w:szCs w:val="24"/>
          <w:lang w:eastAsia="ru-RU"/>
        </w:rPr>
        <w:t>- группировать предметы по цвету, форме, величине;</w:t>
      </w:r>
    </w:p>
    <w:p w:rsidR="00A063F3" w:rsidRPr="00A063F3" w:rsidRDefault="00A063F3" w:rsidP="00A063F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63F3">
        <w:rPr>
          <w:rFonts w:ascii="Times New Roman" w:eastAsia="Times New Roman" w:hAnsi="Times New Roman" w:cs="Times New Roman"/>
          <w:color w:val="000000"/>
          <w:sz w:val="24"/>
          <w:szCs w:val="24"/>
          <w:lang w:eastAsia="ru-RU"/>
        </w:rPr>
        <w:t>- называть, показывать различные виды материала (кубики, пирамидки, стаканчики).</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xml:space="preserve">- играет с кубиками, карандашами, палочками и </w:t>
      </w:r>
      <w:proofErr w:type="spellStart"/>
      <w:r w:rsidRPr="00A063F3">
        <w:rPr>
          <w:rFonts w:ascii="Times New Roman" w:eastAsia="Calibri" w:hAnsi="Times New Roman" w:cs="Times New Roman"/>
          <w:sz w:val="24"/>
          <w:szCs w:val="24"/>
        </w:rPr>
        <w:t>т.д</w:t>
      </w:r>
      <w:proofErr w:type="spellEnd"/>
      <w:r w:rsidRPr="00A063F3">
        <w:rPr>
          <w:rFonts w:ascii="Times New Roman" w:eastAsia="Calibri" w:hAnsi="Times New Roman" w:cs="Times New Roman"/>
          <w:sz w:val="24"/>
          <w:szCs w:val="24"/>
        </w:rPr>
        <w:t>;</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раскладывает по блюдцам разный природный материал;</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разминает пластилин двумя руками, расплющивает его на дощечке, между ладошек, разрывает пластилин на мелкие и большие части, соединяет пластилин, отщипывает пластилин пальцами, раскатывает пластилин прямыми и круговыми движениями;</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строит их двух трех кубиков (деревянных, пластмассовых) простые конструкции (стол, стул, домик);</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играет с учителем в элементарные сюжетные игры (кукла пришла в домик, села на стул и т.д.);</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играет с конструктивными материалами.</w:t>
      </w:r>
    </w:p>
    <w:p w:rsidR="00A063F3" w:rsidRPr="00A063F3" w:rsidRDefault="00A063F3" w:rsidP="00A063F3">
      <w:pPr>
        <w:spacing w:after="0" w:line="240" w:lineRule="auto"/>
        <w:ind w:firstLine="709"/>
        <w:jc w:val="both"/>
        <w:rPr>
          <w:rFonts w:ascii="Times New Roman" w:eastAsia="Times New Roman" w:hAnsi="Times New Roman" w:cs="Times New Roman"/>
          <w:sz w:val="24"/>
          <w:szCs w:val="24"/>
          <w:lang w:eastAsia="ru-RU"/>
        </w:rPr>
      </w:pPr>
    </w:p>
    <w:p w:rsidR="00A063F3" w:rsidRPr="00A063F3" w:rsidRDefault="00A063F3" w:rsidP="00A063F3">
      <w:pPr>
        <w:spacing w:after="0" w:line="240" w:lineRule="auto"/>
        <w:ind w:firstLine="709"/>
        <w:jc w:val="center"/>
        <w:rPr>
          <w:rFonts w:ascii="Times New Roman" w:eastAsia="Calibri" w:hAnsi="Times New Roman" w:cs="Times New Roman"/>
          <w:i/>
          <w:sz w:val="24"/>
          <w:szCs w:val="28"/>
        </w:rPr>
      </w:pPr>
      <w:r w:rsidRPr="00A063F3">
        <w:rPr>
          <w:rFonts w:ascii="Times New Roman" w:eastAsia="Calibri" w:hAnsi="Times New Roman" w:cs="Times New Roman"/>
          <w:i/>
          <w:sz w:val="24"/>
          <w:szCs w:val="28"/>
        </w:rPr>
        <w:t>Предметные результаты (минимальный уровень):</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умеет фиксировать взгляд на объекте;</w:t>
      </w:r>
    </w:p>
    <w:p w:rsidR="00A063F3" w:rsidRPr="00A063F3" w:rsidRDefault="00A063F3" w:rsidP="00A063F3">
      <w:pPr>
        <w:shd w:val="clear" w:color="auto" w:fill="FFFFFF"/>
        <w:spacing w:after="0" w:line="240" w:lineRule="auto"/>
        <w:ind w:firstLine="709"/>
        <w:jc w:val="both"/>
        <w:rPr>
          <w:rFonts w:ascii="Arial" w:eastAsia="Times New Roman" w:hAnsi="Arial" w:cs="Arial"/>
          <w:color w:val="000000"/>
          <w:sz w:val="21"/>
          <w:szCs w:val="21"/>
          <w:lang w:eastAsia="ru-RU"/>
        </w:rPr>
      </w:pPr>
      <w:r w:rsidRPr="00A063F3">
        <w:rPr>
          <w:rFonts w:ascii="Times New Roman" w:eastAsia="Times New Roman" w:hAnsi="Times New Roman" w:cs="Times New Roman"/>
          <w:color w:val="000000"/>
          <w:sz w:val="24"/>
          <w:szCs w:val="24"/>
          <w:lang w:eastAsia="ru-RU"/>
        </w:rPr>
        <w:t xml:space="preserve">- нанизывать предметы на стержень. </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сжимает, разглаживает, разрывает, сгибает бумагу различной фактуры;</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скатывает из бумаги шарики;</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рисует на бумаге, заворачивает в бумагу предметы</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складывает в банку природный материал, доставать его из банки ложкой (пальцами);</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складывает (достает) карандаши в (из) коробки;</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узнает материалы на ощупь, по звуку;</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строит из кубиков башню;</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наполняет железные и пластиковые сосуды различными предметами;</w:t>
      </w:r>
    </w:p>
    <w:p w:rsidR="00A063F3" w:rsidRPr="00A063F3" w:rsidRDefault="00A063F3" w:rsidP="00A063F3">
      <w:pPr>
        <w:shd w:val="clear" w:color="auto" w:fill="FFFFFF"/>
        <w:spacing w:after="0" w:line="294" w:lineRule="atLeast"/>
        <w:ind w:firstLine="709"/>
        <w:rPr>
          <w:rFonts w:ascii="Arial" w:eastAsia="Times New Roman" w:hAnsi="Arial" w:cs="Arial"/>
          <w:color w:val="000000"/>
          <w:sz w:val="21"/>
          <w:szCs w:val="21"/>
          <w:lang w:eastAsia="ru-RU"/>
        </w:rPr>
      </w:pPr>
      <w:r w:rsidRPr="00A063F3">
        <w:rPr>
          <w:rFonts w:ascii="Times New Roman" w:eastAsia="Times New Roman" w:hAnsi="Times New Roman" w:cs="Times New Roman"/>
          <w:color w:val="000000"/>
          <w:sz w:val="24"/>
          <w:szCs w:val="24"/>
          <w:lang w:eastAsia="ru-RU"/>
        </w:rPr>
        <w:t>- выполнение элементарных заданий по образцу;</w:t>
      </w:r>
    </w:p>
    <w:p w:rsidR="00A063F3" w:rsidRPr="00A063F3" w:rsidRDefault="00A063F3" w:rsidP="00A063F3">
      <w:pPr>
        <w:ind w:firstLine="709"/>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умеет воспринимать, удерживать изделие в руках рассматривая его со всех сторон.</w:t>
      </w:r>
    </w:p>
    <w:p w:rsidR="00A063F3" w:rsidRPr="00A063F3" w:rsidRDefault="00A063F3" w:rsidP="00A063F3">
      <w:pPr>
        <w:shd w:val="clear" w:color="auto" w:fill="FFFFFF"/>
        <w:spacing w:after="0" w:line="240" w:lineRule="auto"/>
        <w:ind w:firstLine="709"/>
        <w:jc w:val="both"/>
        <w:rPr>
          <w:rFonts w:ascii="Times New Roman" w:eastAsia="Times New Roman" w:hAnsi="Times New Roman" w:cs="Times New Roman"/>
          <w:color w:val="000000"/>
          <w:sz w:val="24"/>
          <w:szCs w:val="20"/>
          <w:lang w:eastAsia="ru-RU"/>
        </w:rPr>
      </w:pPr>
    </w:p>
    <w:p w:rsidR="00994A44" w:rsidRDefault="00994A44" w:rsidP="00A063F3">
      <w:pPr>
        <w:spacing w:after="0" w:line="360" w:lineRule="auto"/>
        <w:ind w:firstLine="709"/>
        <w:jc w:val="center"/>
        <w:rPr>
          <w:rFonts w:ascii="Times New Roman" w:eastAsia="Times New Roman" w:hAnsi="Times New Roman" w:cs="Times New Roman"/>
          <w:b/>
          <w:sz w:val="24"/>
          <w:szCs w:val="28"/>
          <w:lang w:eastAsia="ru-RU"/>
        </w:rPr>
      </w:pPr>
    </w:p>
    <w:p w:rsidR="00A063F3" w:rsidRPr="00A063F3" w:rsidRDefault="00A063F3" w:rsidP="00A063F3">
      <w:pPr>
        <w:spacing w:after="0" w:line="360" w:lineRule="auto"/>
        <w:ind w:firstLine="709"/>
        <w:jc w:val="center"/>
        <w:rPr>
          <w:rFonts w:ascii="Times New Roman" w:eastAsia="Times New Roman" w:hAnsi="Times New Roman" w:cs="Times New Roman"/>
          <w:b/>
          <w:sz w:val="24"/>
          <w:szCs w:val="28"/>
          <w:lang w:eastAsia="ru-RU"/>
        </w:rPr>
      </w:pPr>
      <w:r w:rsidRPr="00A063F3">
        <w:rPr>
          <w:rFonts w:ascii="Times New Roman" w:eastAsia="Times New Roman" w:hAnsi="Times New Roman" w:cs="Times New Roman"/>
          <w:b/>
          <w:sz w:val="24"/>
          <w:szCs w:val="28"/>
          <w:lang w:eastAsia="ru-RU"/>
        </w:rPr>
        <w:t>Базовые учебные действия.</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 xml:space="preserve">- входить и выходить из учебного помещения со звонком; </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 xml:space="preserve">-ориентироваться в пространстве класса (зала, учебного помещения), пользоваться учебной мебелью; </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 xml:space="preserve">-адекватно использовать ритуалы школьного поведения (поднимать руку, вставать и выходить из-за парты и т. д.); </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 xml:space="preserve">-принимать цели и произвольно включаться в деятельность; </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-передвигаться по школе, находить свой класс, другие необходимые помещения.</w:t>
      </w:r>
    </w:p>
    <w:p w:rsidR="00A063F3" w:rsidRPr="00A063F3" w:rsidRDefault="00A063F3" w:rsidP="00A063F3">
      <w:pPr>
        <w:spacing w:after="0" w:line="240" w:lineRule="auto"/>
        <w:ind w:firstLine="709"/>
        <w:jc w:val="both"/>
        <w:rPr>
          <w:rFonts w:ascii="Times New Roman" w:eastAsia="Times New Roman" w:hAnsi="Times New Roman" w:cs="Times New Roman"/>
          <w:kern w:val="2"/>
          <w:sz w:val="24"/>
          <w:szCs w:val="24"/>
          <w:lang w:eastAsia="ru-RU" w:bidi="hi-IN"/>
        </w:rPr>
      </w:pPr>
    </w:p>
    <w:p w:rsidR="00A90924" w:rsidRDefault="00A90924" w:rsidP="00A90924">
      <w:pPr>
        <w:suppressAutoHyphens/>
        <w:spacing w:after="0" w:line="240" w:lineRule="auto"/>
        <w:ind w:firstLine="709"/>
        <w:jc w:val="center"/>
        <w:rPr>
          <w:rFonts w:ascii="Times New Roman" w:hAnsi="Times New Roman"/>
          <w:b/>
          <w:sz w:val="24"/>
          <w:szCs w:val="28"/>
        </w:rPr>
      </w:pPr>
      <w:proofErr w:type="spellStart"/>
      <w:r>
        <w:rPr>
          <w:rFonts w:ascii="Times New Roman" w:hAnsi="Times New Roman"/>
          <w:b/>
          <w:sz w:val="24"/>
          <w:szCs w:val="28"/>
        </w:rPr>
        <w:t>Учебно</w:t>
      </w:r>
      <w:proofErr w:type="spellEnd"/>
      <w:r>
        <w:rPr>
          <w:rFonts w:ascii="Times New Roman" w:hAnsi="Times New Roman"/>
          <w:b/>
          <w:sz w:val="24"/>
          <w:szCs w:val="28"/>
        </w:rPr>
        <w:t xml:space="preserve"> – методическое обеспечение</w:t>
      </w:r>
    </w:p>
    <w:p w:rsidR="00A90924" w:rsidRPr="00B949AA" w:rsidRDefault="00A90924" w:rsidP="00A90924">
      <w:pPr>
        <w:pStyle w:val="a4"/>
        <w:numPr>
          <w:ilvl w:val="0"/>
          <w:numId w:val="5"/>
        </w:numPr>
        <w:suppressAutoHyphens/>
        <w:spacing w:after="0" w:line="240" w:lineRule="auto"/>
        <w:jc w:val="both"/>
        <w:rPr>
          <w:rFonts w:ascii="Times New Roman" w:hAnsi="Times New Roman"/>
          <w:b/>
          <w:sz w:val="24"/>
          <w:szCs w:val="28"/>
        </w:rPr>
      </w:pPr>
      <w:r w:rsidRPr="00357A1D">
        <w:rPr>
          <w:rFonts w:ascii="Times New Roman" w:hAnsi="Times New Roman" w:cs="Times New Roman"/>
          <w:color w:val="000000"/>
          <w:sz w:val="24"/>
          <w:szCs w:val="28"/>
        </w:rPr>
        <w:t>Федеральн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государственн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образовательн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стандарт образования обучающихся с умственной отсталостью (интеллектуальными нарушениями)</w:t>
      </w:r>
      <w:r>
        <w:rPr>
          <w:rFonts w:ascii="Times New Roman" w:hAnsi="Times New Roman" w:cs="Times New Roman"/>
          <w:color w:val="000000"/>
          <w:sz w:val="24"/>
          <w:szCs w:val="28"/>
        </w:rPr>
        <w:t>.</w:t>
      </w:r>
    </w:p>
    <w:p w:rsidR="00A90924" w:rsidRPr="00A90924" w:rsidRDefault="00A90924" w:rsidP="00A90924">
      <w:pPr>
        <w:pStyle w:val="a4"/>
        <w:numPr>
          <w:ilvl w:val="0"/>
          <w:numId w:val="5"/>
        </w:numPr>
        <w:suppressAutoHyphens/>
        <w:spacing w:after="0" w:line="240" w:lineRule="auto"/>
        <w:jc w:val="both"/>
        <w:rPr>
          <w:rFonts w:ascii="Times New Roman" w:hAnsi="Times New Roman"/>
          <w:b/>
          <w:sz w:val="24"/>
          <w:szCs w:val="28"/>
        </w:rPr>
      </w:pPr>
      <w:r w:rsidRPr="00ED609B">
        <w:rPr>
          <w:rFonts w:ascii="Times New Roman" w:hAnsi="Times New Roman" w:cs="Times New Roman"/>
          <w:sz w:val="24"/>
          <w:szCs w:val="24"/>
        </w:rPr>
        <w:t>Федеральн</w:t>
      </w:r>
      <w:r>
        <w:rPr>
          <w:rFonts w:ascii="Times New Roman" w:hAnsi="Times New Roman" w:cs="Times New Roman"/>
          <w:sz w:val="24"/>
          <w:szCs w:val="24"/>
        </w:rPr>
        <w:t>ая</w:t>
      </w:r>
      <w:r w:rsidRPr="00ED609B">
        <w:rPr>
          <w:rFonts w:ascii="Times New Roman" w:hAnsi="Times New Roman" w:cs="Times New Roman"/>
          <w:sz w:val="24"/>
          <w:szCs w:val="24"/>
        </w:rPr>
        <w:t xml:space="preserve"> адаптированн</w:t>
      </w:r>
      <w:r>
        <w:rPr>
          <w:rFonts w:ascii="Times New Roman" w:hAnsi="Times New Roman" w:cs="Times New Roman"/>
          <w:sz w:val="24"/>
          <w:szCs w:val="24"/>
        </w:rPr>
        <w:t>ая</w:t>
      </w:r>
      <w:r w:rsidRPr="00ED609B">
        <w:rPr>
          <w:rFonts w:ascii="Times New Roman" w:hAnsi="Times New Roman" w:cs="Times New Roman"/>
          <w:sz w:val="24"/>
          <w:szCs w:val="24"/>
        </w:rPr>
        <w:t xml:space="preserve"> основн</w:t>
      </w:r>
      <w:r>
        <w:rPr>
          <w:rFonts w:ascii="Times New Roman" w:hAnsi="Times New Roman" w:cs="Times New Roman"/>
          <w:sz w:val="24"/>
          <w:szCs w:val="24"/>
        </w:rPr>
        <w:t>ая</w:t>
      </w:r>
      <w:r w:rsidRPr="00ED609B">
        <w:rPr>
          <w:rFonts w:ascii="Times New Roman" w:hAnsi="Times New Roman" w:cs="Times New Roman"/>
          <w:sz w:val="24"/>
          <w:szCs w:val="24"/>
        </w:rPr>
        <w:t xml:space="preserve"> общеобразова</w:t>
      </w:r>
      <w:r>
        <w:rPr>
          <w:rFonts w:ascii="Times New Roman" w:hAnsi="Times New Roman" w:cs="Times New Roman"/>
          <w:sz w:val="24"/>
          <w:szCs w:val="24"/>
        </w:rPr>
        <w:t>те</w:t>
      </w:r>
      <w:r w:rsidRPr="00ED609B">
        <w:rPr>
          <w:rFonts w:ascii="Times New Roman" w:hAnsi="Times New Roman" w:cs="Times New Roman"/>
          <w:sz w:val="24"/>
          <w:szCs w:val="24"/>
        </w:rPr>
        <w:t>льн</w:t>
      </w:r>
      <w:r>
        <w:rPr>
          <w:rFonts w:ascii="Times New Roman" w:hAnsi="Times New Roman" w:cs="Times New Roman"/>
          <w:sz w:val="24"/>
          <w:szCs w:val="24"/>
        </w:rPr>
        <w:t>ая</w:t>
      </w:r>
      <w:r w:rsidRPr="00ED609B">
        <w:rPr>
          <w:rFonts w:ascii="Times New Roman" w:hAnsi="Times New Roman" w:cs="Times New Roman"/>
          <w:sz w:val="24"/>
          <w:szCs w:val="24"/>
        </w:rPr>
        <w:t xml:space="preserve"> программ</w:t>
      </w:r>
      <w:r>
        <w:rPr>
          <w:rFonts w:ascii="Times New Roman" w:hAnsi="Times New Roman" w:cs="Times New Roman"/>
          <w:sz w:val="24"/>
          <w:szCs w:val="24"/>
        </w:rPr>
        <w:t>а</w:t>
      </w:r>
      <w:r w:rsidRPr="00ED609B">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w:t>
      </w:r>
    </w:p>
    <w:p w:rsidR="00A063F3" w:rsidRPr="00A90924" w:rsidRDefault="00A063F3" w:rsidP="00A90924">
      <w:pPr>
        <w:pStyle w:val="a4"/>
        <w:numPr>
          <w:ilvl w:val="0"/>
          <w:numId w:val="5"/>
        </w:numPr>
        <w:suppressAutoHyphens/>
        <w:spacing w:after="0" w:line="240" w:lineRule="auto"/>
        <w:jc w:val="both"/>
        <w:rPr>
          <w:rFonts w:ascii="Times New Roman" w:hAnsi="Times New Roman"/>
          <w:b/>
          <w:sz w:val="24"/>
          <w:szCs w:val="28"/>
        </w:rPr>
      </w:pPr>
      <w:r w:rsidRPr="00A90924">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rsidR="00A063F3" w:rsidRPr="00A063F3" w:rsidRDefault="00A063F3" w:rsidP="00A063F3">
      <w:pPr>
        <w:spacing w:after="0" w:line="240" w:lineRule="auto"/>
        <w:ind w:firstLine="709"/>
        <w:jc w:val="both"/>
        <w:outlineLvl w:val="1"/>
        <w:rPr>
          <w:rFonts w:ascii="Times New Roman" w:eastAsia="Calibri" w:hAnsi="Times New Roman" w:cs="Times New Roman"/>
          <w:sz w:val="24"/>
          <w:szCs w:val="24"/>
        </w:rPr>
      </w:pPr>
    </w:p>
    <w:p w:rsidR="00A063F3" w:rsidRPr="00A063F3" w:rsidRDefault="00A063F3" w:rsidP="00A063F3">
      <w:pPr>
        <w:shd w:val="clear" w:color="auto" w:fill="FFFFFF"/>
        <w:ind w:firstLine="709"/>
        <w:jc w:val="center"/>
        <w:rPr>
          <w:rFonts w:ascii="Times New Roman" w:eastAsia="Calibri" w:hAnsi="Times New Roman" w:cs="Times New Roman"/>
          <w:b/>
          <w:sz w:val="24"/>
        </w:rPr>
      </w:pPr>
      <w:r w:rsidRPr="00A063F3">
        <w:rPr>
          <w:rFonts w:ascii="Times New Roman" w:eastAsia="Calibri" w:hAnsi="Times New Roman" w:cs="Times New Roman"/>
          <w:b/>
          <w:sz w:val="24"/>
        </w:rPr>
        <w:t>Список литературы</w:t>
      </w:r>
    </w:p>
    <w:p w:rsidR="00A063F3" w:rsidRPr="00A063F3" w:rsidRDefault="00A063F3" w:rsidP="00A063F3">
      <w:pPr>
        <w:numPr>
          <w:ilvl w:val="0"/>
          <w:numId w:val="3"/>
        </w:numPr>
        <w:shd w:val="clear" w:color="auto" w:fill="FFFFFF"/>
        <w:spacing w:after="0" w:line="240" w:lineRule="auto"/>
        <w:ind w:left="0" w:firstLine="709"/>
        <w:contextualSpacing/>
        <w:jc w:val="both"/>
        <w:rPr>
          <w:rFonts w:ascii="Times New Roman" w:eastAsia="Calibri" w:hAnsi="Times New Roman" w:cs="Times New Roman"/>
          <w:sz w:val="24"/>
          <w:szCs w:val="24"/>
        </w:rPr>
      </w:pPr>
      <w:proofErr w:type="spellStart"/>
      <w:r w:rsidRPr="00A063F3">
        <w:rPr>
          <w:rFonts w:ascii="Times New Roman" w:eastAsia="Calibri" w:hAnsi="Times New Roman" w:cs="Times New Roman"/>
          <w:sz w:val="24"/>
          <w:szCs w:val="24"/>
        </w:rPr>
        <w:t>Гонеев</w:t>
      </w:r>
      <w:proofErr w:type="spellEnd"/>
      <w:r w:rsidRPr="00A063F3">
        <w:rPr>
          <w:rFonts w:ascii="Times New Roman" w:eastAsia="Calibri" w:hAnsi="Times New Roman" w:cs="Times New Roman"/>
          <w:sz w:val="24"/>
          <w:szCs w:val="24"/>
        </w:rPr>
        <w:t xml:space="preserve"> А.Д. Основы коррекционной педагогики: Учеб. пособие для студ. </w:t>
      </w:r>
      <w:proofErr w:type="spellStart"/>
      <w:r w:rsidRPr="00A063F3">
        <w:rPr>
          <w:rFonts w:ascii="Times New Roman" w:eastAsia="Calibri" w:hAnsi="Times New Roman" w:cs="Times New Roman"/>
          <w:sz w:val="24"/>
          <w:szCs w:val="24"/>
        </w:rPr>
        <w:t>высш</w:t>
      </w:r>
      <w:proofErr w:type="spellEnd"/>
      <w:r w:rsidRPr="00A063F3">
        <w:rPr>
          <w:rFonts w:ascii="Times New Roman" w:eastAsia="Calibri" w:hAnsi="Times New Roman" w:cs="Times New Roman"/>
          <w:sz w:val="24"/>
          <w:szCs w:val="24"/>
        </w:rPr>
        <w:t xml:space="preserve">. </w:t>
      </w:r>
      <w:proofErr w:type="spellStart"/>
      <w:r w:rsidRPr="00A063F3">
        <w:rPr>
          <w:rFonts w:ascii="Times New Roman" w:eastAsia="Calibri" w:hAnsi="Times New Roman" w:cs="Times New Roman"/>
          <w:sz w:val="24"/>
          <w:szCs w:val="24"/>
        </w:rPr>
        <w:t>пед</w:t>
      </w:r>
      <w:proofErr w:type="spellEnd"/>
      <w:r w:rsidRPr="00A063F3">
        <w:rPr>
          <w:rFonts w:ascii="Times New Roman" w:eastAsia="Calibri" w:hAnsi="Times New Roman" w:cs="Times New Roman"/>
          <w:sz w:val="24"/>
          <w:szCs w:val="24"/>
        </w:rPr>
        <w:t xml:space="preserve">. заведений; Под ред. </w:t>
      </w:r>
      <w:proofErr w:type="spellStart"/>
      <w:r w:rsidRPr="00A063F3">
        <w:rPr>
          <w:rFonts w:ascii="Times New Roman" w:eastAsia="Calibri" w:hAnsi="Times New Roman" w:cs="Times New Roman"/>
          <w:sz w:val="24"/>
          <w:szCs w:val="24"/>
        </w:rPr>
        <w:t>Сластенина</w:t>
      </w:r>
      <w:proofErr w:type="spellEnd"/>
      <w:r w:rsidRPr="00A063F3">
        <w:rPr>
          <w:rFonts w:ascii="Times New Roman" w:eastAsia="Calibri" w:hAnsi="Times New Roman" w:cs="Times New Roman"/>
          <w:sz w:val="24"/>
          <w:szCs w:val="24"/>
        </w:rPr>
        <w:t xml:space="preserve"> В.А. – М.: «Академия», </w:t>
      </w:r>
      <w:proofErr w:type="gramStart"/>
      <w:r w:rsidRPr="00A063F3">
        <w:rPr>
          <w:rFonts w:ascii="Times New Roman" w:eastAsia="Calibri" w:hAnsi="Times New Roman" w:cs="Times New Roman"/>
          <w:sz w:val="24"/>
          <w:szCs w:val="24"/>
        </w:rPr>
        <w:t>1999.-</w:t>
      </w:r>
      <w:proofErr w:type="gramEnd"/>
      <w:r w:rsidRPr="00A063F3">
        <w:rPr>
          <w:rFonts w:ascii="Times New Roman" w:eastAsia="Calibri" w:hAnsi="Times New Roman" w:cs="Times New Roman"/>
          <w:sz w:val="24"/>
          <w:szCs w:val="24"/>
        </w:rPr>
        <w:t xml:space="preserve"> 280 с.</w:t>
      </w:r>
    </w:p>
    <w:p w:rsidR="00A063F3" w:rsidRPr="00A063F3" w:rsidRDefault="00A063F3" w:rsidP="00A063F3">
      <w:pPr>
        <w:numPr>
          <w:ilvl w:val="0"/>
          <w:numId w:val="3"/>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A063F3">
        <w:rPr>
          <w:rFonts w:ascii="Times New Roman" w:eastAsia="Calibri" w:hAnsi="Times New Roman" w:cs="Times New Roman"/>
          <w:sz w:val="24"/>
          <w:szCs w:val="24"/>
        </w:rPr>
        <w:t xml:space="preserve">Пузанов Б.П. Обучение детей с нарушениями интеллектуального развития: (Олигофренопедагогика): </w:t>
      </w:r>
      <w:proofErr w:type="spellStart"/>
      <w:r w:rsidRPr="00A063F3">
        <w:rPr>
          <w:rFonts w:ascii="Times New Roman" w:eastAsia="Calibri" w:hAnsi="Times New Roman" w:cs="Times New Roman"/>
          <w:sz w:val="24"/>
          <w:szCs w:val="24"/>
        </w:rPr>
        <w:t>Учеб.пособие</w:t>
      </w:r>
      <w:proofErr w:type="spellEnd"/>
      <w:r w:rsidRPr="00A063F3">
        <w:rPr>
          <w:rFonts w:ascii="Times New Roman" w:eastAsia="Calibri" w:hAnsi="Times New Roman" w:cs="Times New Roman"/>
          <w:sz w:val="24"/>
          <w:szCs w:val="24"/>
        </w:rPr>
        <w:t xml:space="preserve"> для студ. </w:t>
      </w:r>
      <w:proofErr w:type="spellStart"/>
      <w:r w:rsidRPr="00A063F3">
        <w:rPr>
          <w:rFonts w:ascii="Times New Roman" w:eastAsia="Calibri" w:hAnsi="Times New Roman" w:cs="Times New Roman"/>
          <w:sz w:val="24"/>
          <w:szCs w:val="24"/>
        </w:rPr>
        <w:t>высш</w:t>
      </w:r>
      <w:proofErr w:type="spellEnd"/>
      <w:r w:rsidRPr="00A063F3">
        <w:rPr>
          <w:rFonts w:ascii="Times New Roman" w:eastAsia="Calibri" w:hAnsi="Times New Roman" w:cs="Times New Roman"/>
          <w:sz w:val="24"/>
          <w:szCs w:val="24"/>
        </w:rPr>
        <w:t xml:space="preserve">. и сред. </w:t>
      </w:r>
      <w:proofErr w:type="spellStart"/>
      <w:r w:rsidRPr="00A063F3">
        <w:rPr>
          <w:rFonts w:ascii="Times New Roman" w:eastAsia="Calibri" w:hAnsi="Times New Roman" w:cs="Times New Roman"/>
          <w:sz w:val="24"/>
          <w:szCs w:val="24"/>
        </w:rPr>
        <w:t>пед</w:t>
      </w:r>
      <w:proofErr w:type="spellEnd"/>
      <w:r w:rsidRPr="00A063F3">
        <w:rPr>
          <w:rFonts w:ascii="Times New Roman" w:eastAsia="Calibri" w:hAnsi="Times New Roman" w:cs="Times New Roman"/>
          <w:sz w:val="24"/>
          <w:szCs w:val="24"/>
        </w:rPr>
        <w:t>. учеб. Заведений. – М.: «Академия», 2000. – 272 с.</w:t>
      </w:r>
    </w:p>
    <w:p w:rsidR="00A063F3" w:rsidRPr="00A063F3" w:rsidRDefault="00A063F3" w:rsidP="00A063F3">
      <w:pPr>
        <w:numPr>
          <w:ilvl w:val="0"/>
          <w:numId w:val="3"/>
        </w:numPr>
        <w:shd w:val="clear" w:color="auto" w:fill="FFFFFF"/>
        <w:spacing w:after="0" w:line="240" w:lineRule="auto"/>
        <w:ind w:left="0" w:firstLine="709"/>
        <w:contextualSpacing/>
        <w:jc w:val="both"/>
        <w:rPr>
          <w:rFonts w:ascii="Times New Roman" w:eastAsia="Calibri" w:hAnsi="Times New Roman" w:cs="Times New Roman"/>
          <w:sz w:val="24"/>
          <w:szCs w:val="24"/>
        </w:rPr>
      </w:pPr>
      <w:proofErr w:type="spellStart"/>
      <w:r w:rsidRPr="00A063F3">
        <w:rPr>
          <w:rFonts w:ascii="Times New Roman" w:eastAsia="Calibri" w:hAnsi="Times New Roman" w:cs="Times New Roman"/>
          <w:sz w:val="24"/>
          <w:szCs w:val="24"/>
        </w:rPr>
        <w:t>Стребелева</w:t>
      </w:r>
      <w:proofErr w:type="spellEnd"/>
      <w:r w:rsidRPr="00A063F3">
        <w:rPr>
          <w:rFonts w:ascii="Times New Roman" w:eastAsia="Calibri" w:hAnsi="Times New Roman" w:cs="Times New Roman"/>
          <w:sz w:val="24"/>
          <w:szCs w:val="24"/>
        </w:rPr>
        <w:t xml:space="preserve"> Е.А. Дидактические игры и упражнения в обучении дошкольников с отклонениями в развитии: Пособие для учителя. - М.: ВЛАДОС, 2001. – 224 с.: ил.</w:t>
      </w:r>
    </w:p>
    <w:p w:rsidR="00A063F3" w:rsidRPr="00A063F3" w:rsidRDefault="00A063F3" w:rsidP="00A063F3">
      <w:pPr>
        <w:numPr>
          <w:ilvl w:val="0"/>
          <w:numId w:val="3"/>
        </w:numPr>
        <w:shd w:val="clear" w:color="auto" w:fill="FFFFFF"/>
        <w:spacing w:after="0" w:line="240" w:lineRule="auto"/>
        <w:ind w:left="0" w:firstLine="709"/>
        <w:contextualSpacing/>
        <w:jc w:val="both"/>
        <w:rPr>
          <w:rFonts w:ascii="Times New Roman" w:eastAsia="Calibri" w:hAnsi="Times New Roman" w:cs="Times New Roman"/>
          <w:sz w:val="24"/>
          <w:szCs w:val="24"/>
        </w:rPr>
      </w:pPr>
      <w:proofErr w:type="spellStart"/>
      <w:r w:rsidRPr="00A063F3">
        <w:rPr>
          <w:rFonts w:ascii="Times New Roman" w:eastAsia="Calibri" w:hAnsi="Times New Roman" w:cs="Times New Roman"/>
          <w:sz w:val="24"/>
          <w:szCs w:val="24"/>
        </w:rPr>
        <w:t>Стребелева</w:t>
      </w:r>
      <w:proofErr w:type="spellEnd"/>
      <w:r w:rsidRPr="00A063F3">
        <w:rPr>
          <w:rFonts w:ascii="Times New Roman" w:eastAsia="Calibri" w:hAnsi="Times New Roman" w:cs="Times New Roman"/>
          <w:sz w:val="24"/>
          <w:szCs w:val="24"/>
        </w:rPr>
        <w:t xml:space="preserve"> Е.А. Формирование мышления у детей с отклонениями в развитии: Кн. для педагога – дефектолога. – М.: ВЛАДОС, 2005. – 180 с.: ил. – (Коррекционная педагогика).</w:t>
      </w:r>
    </w:p>
    <w:p w:rsidR="00A90924" w:rsidRDefault="00A90924" w:rsidP="00A063F3">
      <w:pPr>
        <w:suppressAutoHyphens/>
        <w:spacing w:after="240" w:line="240" w:lineRule="auto"/>
        <w:ind w:firstLine="709"/>
        <w:jc w:val="center"/>
        <w:rPr>
          <w:rFonts w:ascii="Times New Roman" w:eastAsia="Calibri" w:hAnsi="Times New Roman" w:cs="Times New Roman"/>
          <w:b/>
          <w:sz w:val="24"/>
          <w:szCs w:val="28"/>
        </w:rPr>
      </w:pPr>
    </w:p>
    <w:p w:rsidR="00A063F3" w:rsidRPr="00A063F3" w:rsidRDefault="00A063F3" w:rsidP="00A063F3">
      <w:pPr>
        <w:suppressAutoHyphens/>
        <w:spacing w:after="240" w:line="240" w:lineRule="auto"/>
        <w:ind w:firstLine="709"/>
        <w:jc w:val="center"/>
        <w:rPr>
          <w:rFonts w:ascii="Times New Roman" w:eastAsia="Calibri" w:hAnsi="Times New Roman" w:cs="Times New Roman"/>
          <w:b/>
          <w:sz w:val="24"/>
          <w:szCs w:val="28"/>
        </w:rPr>
      </w:pPr>
      <w:r w:rsidRPr="00A063F3">
        <w:rPr>
          <w:rFonts w:ascii="Times New Roman" w:eastAsia="Calibri" w:hAnsi="Times New Roman" w:cs="Times New Roman"/>
          <w:b/>
          <w:sz w:val="24"/>
          <w:szCs w:val="28"/>
        </w:rPr>
        <w:t>Материально – техническое обеспечение</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 w:val="24"/>
          <w:szCs w:val="27"/>
          <w:shd w:val="clear" w:color="auto" w:fill="FFFFFF"/>
        </w:rPr>
      </w:pPr>
      <w:r w:rsidRPr="00A063F3">
        <w:rPr>
          <w:rFonts w:ascii="Times New Roman" w:eastAsia="Calibri" w:hAnsi="Times New Roman" w:cs="Times New Roman"/>
          <w:sz w:val="24"/>
        </w:rPr>
        <w:t>Библиотечный фонд (книгопечатная продукция): учебно – методические комплекты, учебно – наглядные пособия; методические пособия.</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 w:val="24"/>
          <w:szCs w:val="27"/>
          <w:shd w:val="clear" w:color="auto" w:fill="FFFFFF"/>
        </w:rPr>
      </w:pPr>
      <w:r w:rsidRPr="00A063F3">
        <w:rPr>
          <w:rFonts w:ascii="Times New Roman" w:eastAsia="Calibri" w:hAnsi="Times New Roman" w:cs="Times New Roman"/>
          <w:sz w:val="24"/>
        </w:rPr>
        <w:t xml:space="preserve">Печатные пособия: </w:t>
      </w:r>
      <w:r w:rsidRPr="00A063F3">
        <w:rPr>
          <w:rFonts w:ascii="Times New Roman" w:eastAsia="Calibri" w:hAnsi="Times New Roman" w:cs="Times New Roman"/>
          <w:sz w:val="24"/>
          <w:shd w:val="clear" w:color="auto" w:fill="FFFFFF"/>
        </w:rPr>
        <w:t>дидактический раздаточный материал.</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Cs w:val="27"/>
          <w:shd w:val="clear" w:color="auto" w:fill="FFFFFF"/>
        </w:rPr>
      </w:pPr>
      <w:r w:rsidRPr="00A063F3">
        <w:rPr>
          <w:rFonts w:ascii="Times New Roman" w:eastAsia="Calibri" w:hAnsi="Times New Roman" w:cs="Times New Roman"/>
          <w:sz w:val="24"/>
          <w:szCs w:val="27"/>
          <w:shd w:val="clear" w:color="auto" w:fill="FFFFFF"/>
        </w:rPr>
        <w:t>Технические средства обучения: классная доска, компьютер, сканер, принтер струйный цветной.</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Cs w:val="27"/>
          <w:shd w:val="clear" w:color="auto" w:fill="FFFFFF"/>
        </w:rPr>
      </w:pPr>
      <w:r w:rsidRPr="00A063F3">
        <w:rPr>
          <w:rFonts w:ascii="Times New Roman" w:eastAsia="Calibri" w:hAnsi="Times New Roman" w:cs="Times New Roman"/>
          <w:sz w:val="24"/>
          <w:szCs w:val="27"/>
          <w:shd w:val="clear" w:color="auto" w:fill="FFFFFF"/>
        </w:rPr>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Cs w:val="27"/>
          <w:shd w:val="clear" w:color="auto" w:fill="FFFFFF"/>
        </w:rPr>
      </w:pPr>
      <w:r w:rsidRPr="00A063F3">
        <w:rPr>
          <w:rFonts w:ascii="Times New Roman" w:eastAsia="Calibri" w:hAnsi="Times New Roman" w:cs="Times New Roman"/>
          <w:sz w:val="24"/>
          <w:szCs w:val="27"/>
          <w:shd w:val="clear" w:color="auto" w:fill="FFFFFF"/>
        </w:rPr>
        <w:t>Учебно – практическое оборудование: мозаика, кубики, шнуровка, коробочки, бусы, шнуры, шпагаты, пластмассовые кольца, палочки с крючком и без крючка, карточки для различения основных и оттеночных цветов, объемные предметы (шар, куб, треугольник, конус, цилиндр), предметы плоскостных форм, набор предметов разной величины, разборные игрушки (матрешки, пирамидки), разрезные картинки, счетные палочки, цветные палочки, наборы строительных материалов, нитки, бумага белая и цветная, пластилин, ножницы.</w:t>
      </w:r>
    </w:p>
    <w:p w:rsidR="00A063F3" w:rsidRPr="00A063F3" w:rsidRDefault="00A063F3" w:rsidP="00A063F3">
      <w:pPr>
        <w:numPr>
          <w:ilvl w:val="0"/>
          <w:numId w:val="4"/>
        </w:numPr>
        <w:spacing w:after="0" w:line="240" w:lineRule="auto"/>
        <w:ind w:left="0" w:firstLine="709"/>
        <w:contextualSpacing/>
        <w:jc w:val="both"/>
        <w:rPr>
          <w:rFonts w:ascii="Times New Roman" w:eastAsia="Calibri" w:hAnsi="Times New Roman" w:cs="Times New Roman"/>
          <w:szCs w:val="27"/>
          <w:shd w:val="clear" w:color="auto" w:fill="FFFFFF"/>
        </w:rPr>
      </w:pPr>
      <w:r w:rsidRPr="00A063F3">
        <w:rPr>
          <w:rFonts w:ascii="Times New Roman" w:eastAsia="Calibri" w:hAnsi="Times New Roman" w:cs="Times New Roman"/>
          <w:sz w:val="24"/>
          <w:szCs w:val="27"/>
          <w:shd w:val="clear" w:color="auto" w:fill="FFFFFF"/>
        </w:rPr>
        <w:t xml:space="preserve">Оборудование класса: ученические столы 1 местные с комплектом стульев, стол учительский, шкафы для хранения учебников, дидактических материалов, пособий и пр. </w:t>
      </w:r>
    </w:p>
    <w:p w:rsidR="00A063F3" w:rsidRPr="00A063F3" w:rsidRDefault="00A063F3" w:rsidP="00A063F3">
      <w:pPr>
        <w:spacing w:after="0" w:line="240" w:lineRule="auto"/>
        <w:ind w:firstLine="709"/>
        <w:jc w:val="both"/>
        <w:rPr>
          <w:rFonts w:ascii="Times New Roman" w:eastAsia="Calibri" w:hAnsi="Times New Roman" w:cs="Times New Roman"/>
          <w:szCs w:val="27"/>
          <w:shd w:val="clear" w:color="auto" w:fill="FFFFFF"/>
        </w:rPr>
      </w:pPr>
    </w:p>
    <w:p w:rsidR="00A063F3" w:rsidRPr="00A063F3" w:rsidRDefault="00A063F3" w:rsidP="00A063F3">
      <w:pPr>
        <w:spacing w:after="0" w:line="360" w:lineRule="auto"/>
        <w:ind w:firstLine="709"/>
        <w:jc w:val="center"/>
        <w:rPr>
          <w:rFonts w:ascii="Times New Roman" w:eastAsia="Times New Roman" w:hAnsi="Times New Roman" w:cs="Times New Roman"/>
          <w:b/>
          <w:sz w:val="24"/>
          <w:szCs w:val="28"/>
          <w:lang w:eastAsia="ru-RU"/>
        </w:rPr>
      </w:pPr>
      <w:r w:rsidRPr="00A063F3">
        <w:rPr>
          <w:rFonts w:ascii="Times New Roman" w:eastAsia="Times New Roman" w:hAnsi="Times New Roman" w:cs="Times New Roman"/>
          <w:b/>
          <w:sz w:val="24"/>
          <w:szCs w:val="28"/>
          <w:lang w:eastAsia="ru-RU"/>
        </w:rPr>
        <w:t>Основное содержание учебного предмета</w:t>
      </w:r>
    </w:p>
    <w:p w:rsidR="00A063F3" w:rsidRPr="00A063F3" w:rsidRDefault="00A063F3" w:rsidP="00A063F3">
      <w:pPr>
        <w:tabs>
          <w:tab w:val="left" w:pos="0"/>
        </w:tabs>
        <w:spacing w:after="0" w:line="240" w:lineRule="auto"/>
        <w:ind w:right="57" w:firstLine="709"/>
        <w:jc w:val="both"/>
        <w:rPr>
          <w:rFonts w:ascii="Times New Roman" w:eastAsia="Times New Roman" w:hAnsi="Times New Roman" w:cs="Times New Roman"/>
          <w:sz w:val="24"/>
          <w:szCs w:val="24"/>
        </w:rPr>
      </w:pPr>
      <w:r w:rsidRPr="00A063F3">
        <w:rPr>
          <w:rFonts w:ascii="Times New Roman" w:eastAsia="Times New Roman" w:hAnsi="Times New Roman" w:cs="Times New Roman"/>
          <w:sz w:val="24"/>
          <w:szCs w:val="24"/>
        </w:rPr>
        <w:t>Программа коррекционных занятий «Предметно – практические действия» включает 2 раздела: «Действия с материалами», «Действие с предметами».</w:t>
      </w:r>
    </w:p>
    <w:p w:rsidR="00A063F3" w:rsidRPr="00A063F3" w:rsidRDefault="00A063F3" w:rsidP="00A063F3">
      <w:pPr>
        <w:spacing w:after="0" w:line="240" w:lineRule="auto"/>
        <w:ind w:firstLine="709"/>
        <w:jc w:val="both"/>
        <w:rPr>
          <w:rFonts w:ascii="Times New Roman" w:eastAsia="Calibri" w:hAnsi="Times New Roman" w:cs="Times New Roman"/>
          <w:b/>
          <w:sz w:val="24"/>
          <w:szCs w:val="24"/>
        </w:rPr>
      </w:pPr>
      <w:r w:rsidRPr="00A063F3">
        <w:rPr>
          <w:rFonts w:ascii="Times New Roman" w:eastAsia="Calibri" w:hAnsi="Times New Roman" w:cs="Times New Roman"/>
          <w:b/>
          <w:sz w:val="24"/>
          <w:szCs w:val="24"/>
        </w:rPr>
        <w:lastRenderedPageBreak/>
        <w:t xml:space="preserve">Действие с материалами. </w:t>
      </w:r>
    </w:p>
    <w:p w:rsidR="00A063F3" w:rsidRPr="00A063F3" w:rsidRDefault="00A063F3" w:rsidP="00A063F3">
      <w:pPr>
        <w:spacing w:after="0" w:line="240" w:lineRule="auto"/>
        <w:ind w:firstLine="709"/>
        <w:jc w:val="both"/>
        <w:rPr>
          <w:rFonts w:ascii="Times New Roman" w:eastAsia="Calibri" w:hAnsi="Times New Roman" w:cs="Times New Roman"/>
          <w:sz w:val="24"/>
          <w:szCs w:val="24"/>
        </w:rPr>
      </w:pPr>
      <w:r w:rsidRPr="00A063F3">
        <w:rPr>
          <w:rFonts w:ascii="Times New Roman" w:eastAsia="Times New Roman" w:hAnsi="Times New Roman" w:cs="Times New Roman"/>
          <w:kern w:val="2"/>
          <w:sz w:val="24"/>
          <w:szCs w:val="24"/>
          <w:lang w:eastAsia="ru-RU" w:bidi="hi-IN"/>
        </w:rPr>
        <w:t xml:space="preserve">Сминать материал. Разрывать материал. Размазывать материал. Разминать материал. Пересыпать материал. Переливать материал. Наматывать материл. </w:t>
      </w:r>
    </w:p>
    <w:p w:rsidR="00A063F3" w:rsidRPr="00A063F3" w:rsidRDefault="00A063F3" w:rsidP="00A063F3">
      <w:pPr>
        <w:widowControl w:val="0"/>
        <w:suppressAutoHyphens/>
        <w:spacing w:after="0" w:line="240" w:lineRule="auto"/>
        <w:ind w:firstLine="709"/>
        <w:jc w:val="both"/>
        <w:rPr>
          <w:rFonts w:ascii="Times New Roman" w:eastAsia="Calibri" w:hAnsi="Times New Roman" w:cs="Times New Roman"/>
          <w:b/>
          <w:sz w:val="24"/>
          <w:szCs w:val="24"/>
        </w:rPr>
      </w:pPr>
      <w:r w:rsidRPr="00A063F3">
        <w:rPr>
          <w:rFonts w:ascii="Times New Roman" w:eastAsia="Calibri" w:hAnsi="Times New Roman" w:cs="Times New Roman"/>
          <w:b/>
          <w:sz w:val="24"/>
          <w:szCs w:val="24"/>
        </w:rPr>
        <w:t xml:space="preserve">Действия с предметами. </w:t>
      </w:r>
    </w:p>
    <w:p w:rsidR="00A063F3" w:rsidRPr="00A063F3" w:rsidRDefault="00A063F3" w:rsidP="00A063F3">
      <w:pPr>
        <w:widowControl w:val="0"/>
        <w:suppressAutoHyphens/>
        <w:spacing w:after="0" w:line="240" w:lineRule="auto"/>
        <w:ind w:firstLine="709"/>
        <w:jc w:val="both"/>
        <w:rPr>
          <w:rFonts w:ascii="Times New Roman" w:eastAsia="Times New Roman" w:hAnsi="Times New Roman" w:cs="Times New Roman"/>
          <w:kern w:val="2"/>
          <w:sz w:val="24"/>
          <w:szCs w:val="24"/>
          <w:lang w:eastAsia="ru-RU" w:bidi="hi-IN"/>
        </w:rPr>
      </w:pPr>
      <w:r w:rsidRPr="00A063F3">
        <w:rPr>
          <w:rFonts w:ascii="Times New Roman" w:eastAsia="Times New Roman" w:hAnsi="Times New Roman" w:cs="Times New Roman"/>
          <w:kern w:val="2"/>
          <w:sz w:val="24"/>
          <w:szCs w:val="24"/>
          <w:lang w:eastAsia="ru-RU" w:bidi="hi-IN"/>
        </w:rPr>
        <w:t xml:space="preserve">Захватывать,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 </w:t>
      </w:r>
    </w:p>
    <w:p w:rsidR="00A063F3" w:rsidRPr="00A063F3" w:rsidRDefault="00A063F3" w:rsidP="00A90924">
      <w:pPr>
        <w:tabs>
          <w:tab w:val="left" w:pos="0"/>
        </w:tabs>
        <w:spacing w:after="0" w:line="240" w:lineRule="auto"/>
        <w:ind w:right="57"/>
        <w:rPr>
          <w:rFonts w:ascii="Times New Roman" w:eastAsia="Times New Roman" w:hAnsi="Times New Roman" w:cs="Times New Roman"/>
          <w:b/>
          <w:sz w:val="28"/>
          <w:szCs w:val="24"/>
        </w:rPr>
      </w:pPr>
    </w:p>
    <w:p w:rsidR="00A063F3" w:rsidRPr="00A90924" w:rsidRDefault="00A063F3" w:rsidP="00A90924">
      <w:pPr>
        <w:tabs>
          <w:tab w:val="left" w:pos="0"/>
        </w:tabs>
        <w:spacing w:after="0" w:line="240" w:lineRule="auto"/>
        <w:ind w:right="57" w:firstLine="709"/>
        <w:jc w:val="center"/>
        <w:rPr>
          <w:rFonts w:ascii="Times New Roman" w:eastAsia="Times New Roman" w:hAnsi="Times New Roman" w:cs="Times New Roman"/>
          <w:b/>
          <w:sz w:val="24"/>
          <w:szCs w:val="24"/>
        </w:rPr>
      </w:pPr>
      <w:r w:rsidRPr="00A90924">
        <w:rPr>
          <w:rFonts w:ascii="Times New Roman" w:eastAsia="Times New Roman" w:hAnsi="Times New Roman" w:cs="Times New Roman"/>
          <w:b/>
          <w:sz w:val="24"/>
          <w:szCs w:val="24"/>
        </w:rPr>
        <w:t>Тематическое планирование</w:t>
      </w:r>
    </w:p>
    <w:tbl>
      <w:tblPr>
        <w:tblStyle w:val="2"/>
        <w:tblW w:w="0" w:type="auto"/>
        <w:tblLook w:val="04A0" w:firstRow="1" w:lastRow="0" w:firstColumn="1" w:lastColumn="0" w:noHBand="0" w:noVBand="1"/>
      </w:tblPr>
      <w:tblGrid>
        <w:gridCol w:w="1413"/>
        <w:gridCol w:w="4817"/>
        <w:gridCol w:w="3115"/>
      </w:tblGrid>
      <w:tr w:rsidR="00A063F3" w:rsidRPr="00A063F3" w:rsidTr="00A063F3">
        <w:tc>
          <w:tcPr>
            <w:tcW w:w="1413"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tabs>
                <w:tab w:val="left" w:pos="0"/>
              </w:tabs>
              <w:spacing w:after="0" w:line="240" w:lineRule="auto"/>
              <w:ind w:right="57" w:firstLine="709"/>
              <w:jc w:val="center"/>
              <w:rPr>
                <w:rFonts w:ascii="Times New Roman" w:eastAsia="Times New Roman" w:hAnsi="Times New Roman"/>
                <w:sz w:val="24"/>
                <w:szCs w:val="24"/>
              </w:rPr>
            </w:pPr>
            <w:r w:rsidRPr="00A063F3">
              <w:rPr>
                <w:rFonts w:ascii="Times New Roman" w:eastAsia="Times New Roman" w:hAnsi="Times New Roman"/>
                <w:sz w:val="24"/>
                <w:szCs w:val="24"/>
              </w:rPr>
              <w:t>№</w:t>
            </w:r>
          </w:p>
        </w:tc>
        <w:tc>
          <w:tcPr>
            <w:tcW w:w="4817"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tabs>
                <w:tab w:val="left" w:pos="0"/>
              </w:tabs>
              <w:spacing w:after="0" w:line="240" w:lineRule="auto"/>
              <w:ind w:right="57" w:firstLine="709"/>
              <w:jc w:val="center"/>
              <w:rPr>
                <w:rFonts w:ascii="Times New Roman" w:eastAsia="Times New Roman" w:hAnsi="Times New Roman"/>
                <w:sz w:val="24"/>
                <w:szCs w:val="24"/>
              </w:rPr>
            </w:pPr>
            <w:r w:rsidRPr="00A063F3">
              <w:rPr>
                <w:rFonts w:ascii="Times New Roman" w:eastAsia="Times New Roman" w:hAnsi="Times New Roman"/>
                <w:sz w:val="24"/>
                <w:szCs w:val="24"/>
              </w:rPr>
              <w:t>Тема раздела</w:t>
            </w:r>
          </w:p>
        </w:tc>
        <w:tc>
          <w:tcPr>
            <w:tcW w:w="3115"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tabs>
                <w:tab w:val="left" w:pos="0"/>
              </w:tabs>
              <w:spacing w:after="0" w:line="240" w:lineRule="auto"/>
              <w:ind w:right="57" w:firstLine="709"/>
              <w:jc w:val="center"/>
              <w:rPr>
                <w:rFonts w:ascii="Times New Roman" w:eastAsia="Times New Roman" w:hAnsi="Times New Roman"/>
                <w:sz w:val="24"/>
                <w:szCs w:val="24"/>
              </w:rPr>
            </w:pPr>
            <w:r w:rsidRPr="00A063F3">
              <w:rPr>
                <w:rFonts w:ascii="Times New Roman" w:eastAsia="Times New Roman" w:hAnsi="Times New Roman"/>
                <w:sz w:val="24"/>
                <w:szCs w:val="24"/>
              </w:rPr>
              <w:t>Количество часов</w:t>
            </w:r>
          </w:p>
        </w:tc>
      </w:tr>
      <w:tr w:rsidR="00A063F3" w:rsidRPr="00A063F3" w:rsidTr="00A063F3">
        <w:tc>
          <w:tcPr>
            <w:tcW w:w="1413"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jc w:val="center"/>
              <w:rPr>
                <w:rFonts w:ascii="Times New Roman" w:hAnsi="Times New Roman"/>
                <w:sz w:val="28"/>
                <w:szCs w:val="28"/>
              </w:rPr>
            </w:pPr>
            <w:r w:rsidRPr="00A063F3">
              <w:rPr>
                <w:rFonts w:ascii="Times New Roman" w:hAnsi="Times New Roman"/>
                <w:sz w:val="28"/>
                <w:szCs w:val="28"/>
              </w:rPr>
              <w:t>1</w:t>
            </w:r>
          </w:p>
        </w:tc>
        <w:tc>
          <w:tcPr>
            <w:tcW w:w="4817"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rPr>
                <w:rFonts w:ascii="Times New Roman" w:hAnsi="Times New Roman"/>
                <w:sz w:val="24"/>
                <w:szCs w:val="24"/>
              </w:rPr>
            </w:pPr>
            <w:r w:rsidRPr="00A063F3">
              <w:rPr>
                <w:rFonts w:ascii="Times New Roman" w:hAnsi="Times New Roman"/>
                <w:sz w:val="24"/>
                <w:szCs w:val="24"/>
              </w:rPr>
              <w:t xml:space="preserve">Действия с материалами. </w:t>
            </w:r>
          </w:p>
        </w:tc>
        <w:tc>
          <w:tcPr>
            <w:tcW w:w="3115"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jc w:val="center"/>
              <w:rPr>
                <w:rFonts w:ascii="Times New Roman" w:hAnsi="Times New Roman"/>
                <w:sz w:val="24"/>
                <w:szCs w:val="24"/>
              </w:rPr>
            </w:pPr>
            <w:r w:rsidRPr="00A063F3">
              <w:rPr>
                <w:rFonts w:ascii="Times New Roman" w:hAnsi="Times New Roman"/>
                <w:sz w:val="24"/>
                <w:szCs w:val="24"/>
              </w:rPr>
              <w:t>15 ч.</w:t>
            </w:r>
          </w:p>
        </w:tc>
      </w:tr>
      <w:tr w:rsidR="00A063F3" w:rsidRPr="00A063F3" w:rsidTr="00A063F3">
        <w:tc>
          <w:tcPr>
            <w:tcW w:w="1413"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jc w:val="center"/>
              <w:rPr>
                <w:rFonts w:ascii="Times New Roman" w:hAnsi="Times New Roman"/>
                <w:sz w:val="28"/>
                <w:szCs w:val="28"/>
              </w:rPr>
            </w:pPr>
            <w:r w:rsidRPr="00A063F3">
              <w:rPr>
                <w:rFonts w:ascii="Times New Roman" w:hAnsi="Times New Roman"/>
                <w:sz w:val="28"/>
                <w:szCs w:val="28"/>
              </w:rPr>
              <w:t>2</w:t>
            </w:r>
          </w:p>
        </w:tc>
        <w:tc>
          <w:tcPr>
            <w:tcW w:w="4817"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rPr>
                <w:rFonts w:ascii="Times New Roman" w:hAnsi="Times New Roman"/>
                <w:sz w:val="24"/>
                <w:szCs w:val="24"/>
              </w:rPr>
            </w:pPr>
            <w:r w:rsidRPr="00A063F3">
              <w:rPr>
                <w:rFonts w:ascii="Times New Roman" w:hAnsi="Times New Roman"/>
                <w:sz w:val="24"/>
                <w:szCs w:val="24"/>
              </w:rPr>
              <w:t xml:space="preserve">Действия с предметами. </w:t>
            </w:r>
          </w:p>
        </w:tc>
        <w:tc>
          <w:tcPr>
            <w:tcW w:w="3115" w:type="dxa"/>
            <w:tcBorders>
              <w:top w:val="single" w:sz="4" w:space="0" w:color="auto"/>
              <w:left w:val="single" w:sz="4" w:space="0" w:color="auto"/>
              <w:bottom w:val="single" w:sz="4" w:space="0" w:color="auto"/>
              <w:right w:val="single" w:sz="4" w:space="0" w:color="auto"/>
            </w:tcBorders>
            <w:hideMark/>
          </w:tcPr>
          <w:p w:rsidR="00A063F3" w:rsidRPr="00A063F3" w:rsidRDefault="00A063F3" w:rsidP="00A063F3">
            <w:pPr>
              <w:spacing w:after="0" w:line="240" w:lineRule="auto"/>
              <w:ind w:firstLine="709"/>
              <w:jc w:val="center"/>
              <w:rPr>
                <w:rFonts w:ascii="Times New Roman" w:hAnsi="Times New Roman"/>
                <w:sz w:val="24"/>
                <w:szCs w:val="24"/>
              </w:rPr>
            </w:pPr>
            <w:r w:rsidRPr="00A063F3">
              <w:rPr>
                <w:rFonts w:ascii="Times New Roman" w:hAnsi="Times New Roman"/>
                <w:sz w:val="24"/>
                <w:szCs w:val="24"/>
              </w:rPr>
              <w:t>18 ч.</w:t>
            </w:r>
          </w:p>
        </w:tc>
      </w:tr>
      <w:tr w:rsidR="00A063F3" w:rsidRPr="00A063F3" w:rsidTr="00A063F3">
        <w:tc>
          <w:tcPr>
            <w:tcW w:w="9345" w:type="dxa"/>
            <w:gridSpan w:val="3"/>
            <w:tcBorders>
              <w:top w:val="single" w:sz="4" w:space="0" w:color="auto"/>
              <w:left w:val="single" w:sz="4" w:space="0" w:color="auto"/>
              <w:bottom w:val="single" w:sz="4" w:space="0" w:color="auto"/>
              <w:right w:val="single" w:sz="4" w:space="0" w:color="auto"/>
            </w:tcBorders>
            <w:hideMark/>
          </w:tcPr>
          <w:p w:rsidR="00A063F3" w:rsidRPr="00A063F3" w:rsidRDefault="00994A44" w:rsidP="00A063F3">
            <w:pPr>
              <w:tabs>
                <w:tab w:val="left" w:pos="0"/>
              </w:tabs>
              <w:spacing w:after="0" w:line="240" w:lineRule="auto"/>
              <w:ind w:right="57" w:firstLine="709"/>
              <w:jc w:val="right"/>
              <w:rPr>
                <w:rFonts w:ascii="Times New Roman" w:eastAsia="Times New Roman" w:hAnsi="Times New Roman"/>
                <w:sz w:val="24"/>
                <w:szCs w:val="24"/>
              </w:rPr>
            </w:pPr>
            <w:r>
              <w:rPr>
                <w:rFonts w:ascii="Times New Roman" w:eastAsia="Times New Roman" w:hAnsi="Times New Roman"/>
                <w:sz w:val="24"/>
                <w:szCs w:val="24"/>
              </w:rPr>
              <w:t>33 ч.</w:t>
            </w:r>
          </w:p>
        </w:tc>
      </w:tr>
    </w:tbl>
    <w:p w:rsidR="00A063F3" w:rsidRPr="00A063F3" w:rsidRDefault="00A063F3" w:rsidP="00A063F3">
      <w:pPr>
        <w:ind w:firstLine="709"/>
        <w:jc w:val="center"/>
        <w:rPr>
          <w:rFonts w:ascii="Times New Roman" w:eastAsia="Times New Roman" w:hAnsi="Times New Roman" w:cs="Times New Roman"/>
          <w:sz w:val="28"/>
          <w:szCs w:val="24"/>
        </w:rPr>
      </w:pPr>
    </w:p>
    <w:p w:rsidR="00A063F3" w:rsidRPr="00A063F3" w:rsidRDefault="00A063F3" w:rsidP="00A063F3">
      <w:pPr>
        <w:ind w:firstLine="709"/>
        <w:jc w:val="center"/>
        <w:rPr>
          <w:rFonts w:ascii="Times New Roman" w:eastAsia="Times New Roman" w:hAnsi="Times New Roman" w:cs="Times New Roman"/>
          <w:sz w:val="28"/>
          <w:szCs w:val="24"/>
        </w:rPr>
      </w:pPr>
    </w:p>
    <w:p w:rsidR="00A063F3" w:rsidRPr="00A063F3" w:rsidRDefault="00A063F3" w:rsidP="00A063F3">
      <w:pPr>
        <w:ind w:firstLine="709"/>
        <w:jc w:val="center"/>
        <w:rPr>
          <w:rFonts w:ascii="Times New Roman" w:eastAsia="Times New Roman" w:hAnsi="Times New Roman" w:cs="Times New Roman"/>
          <w:sz w:val="28"/>
          <w:szCs w:val="24"/>
        </w:rPr>
      </w:pPr>
    </w:p>
    <w:p w:rsidR="00A063F3" w:rsidRPr="00A063F3" w:rsidRDefault="00A063F3" w:rsidP="00A063F3">
      <w:pPr>
        <w:ind w:firstLine="709"/>
        <w:jc w:val="center"/>
        <w:rPr>
          <w:rFonts w:ascii="Times New Roman" w:eastAsia="Times New Roman" w:hAnsi="Times New Roman" w:cs="Times New Roman"/>
          <w:sz w:val="28"/>
          <w:szCs w:val="24"/>
        </w:rPr>
      </w:pPr>
    </w:p>
    <w:p w:rsidR="00A063F3" w:rsidRPr="00A063F3" w:rsidRDefault="00A063F3" w:rsidP="00A063F3">
      <w:pPr>
        <w:tabs>
          <w:tab w:val="left" w:pos="0"/>
        </w:tabs>
        <w:spacing w:after="0" w:line="240" w:lineRule="auto"/>
        <w:ind w:right="57" w:firstLine="709"/>
        <w:contextualSpacing/>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firstLine="709"/>
        <w:contextualSpacing/>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left="720" w:right="57"/>
        <w:contextualSpacing/>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Pr="00A063F3" w:rsidRDefault="00A063F3" w:rsidP="00A063F3">
      <w:pPr>
        <w:tabs>
          <w:tab w:val="left" w:pos="0"/>
        </w:tabs>
        <w:spacing w:after="0" w:line="240" w:lineRule="auto"/>
        <w:ind w:right="57"/>
        <w:rPr>
          <w:rFonts w:ascii="Times New Roman" w:eastAsia="Times New Roman" w:hAnsi="Times New Roman" w:cs="Times New Roman"/>
          <w:b/>
          <w:sz w:val="32"/>
          <w:szCs w:val="32"/>
          <w:shd w:val="clear" w:color="auto" w:fill="FFFFFF"/>
        </w:rPr>
      </w:pPr>
    </w:p>
    <w:p w:rsidR="00A063F3" w:rsidRDefault="00A063F3"/>
    <w:sectPr w:rsidR="00A063F3" w:rsidSect="00A063F3">
      <w:pgSz w:w="11906" w:h="16838"/>
      <w:pgMar w:top="737" w:right="851"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2D05"/>
    <w:multiLevelType w:val="hybridMultilevel"/>
    <w:tmpl w:val="82C2AF26"/>
    <w:lvl w:ilvl="0" w:tplc="29562C9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11657E04"/>
    <w:multiLevelType w:val="hybridMultilevel"/>
    <w:tmpl w:val="BF9EA7BE"/>
    <w:lvl w:ilvl="0" w:tplc="FC06024E">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89309A"/>
    <w:multiLevelType w:val="hybridMultilevel"/>
    <w:tmpl w:val="AAAE4F7C"/>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C151E"/>
    <w:multiLevelType w:val="hybridMultilevel"/>
    <w:tmpl w:val="C15EEB96"/>
    <w:lvl w:ilvl="0" w:tplc="5F56C5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FE033C"/>
    <w:multiLevelType w:val="hybridMultilevel"/>
    <w:tmpl w:val="FA4E0674"/>
    <w:lvl w:ilvl="0" w:tplc="CDA261F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7761582"/>
    <w:multiLevelType w:val="hybridMultilevel"/>
    <w:tmpl w:val="78BA1DB4"/>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BA"/>
    <w:rsid w:val="00271DB8"/>
    <w:rsid w:val="003E68BA"/>
    <w:rsid w:val="005250D2"/>
    <w:rsid w:val="006A1E26"/>
    <w:rsid w:val="00994A44"/>
    <w:rsid w:val="00A063F3"/>
    <w:rsid w:val="00A90924"/>
    <w:rsid w:val="00B75C27"/>
    <w:rsid w:val="00F7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EC419-6C7C-49F7-99AC-863607E3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3F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063F3"/>
  </w:style>
  <w:style w:type="paragraph" w:styleId="a4">
    <w:name w:val="List Paragraph"/>
    <w:basedOn w:val="a"/>
    <w:link w:val="a3"/>
    <w:uiPriority w:val="34"/>
    <w:qFormat/>
    <w:rsid w:val="00A063F3"/>
    <w:pPr>
      <w:ind w:left="720"/>
      <w:contextualSpacing/>
    </w:pPr>
  </w:style>
  <w:style w:type="table" w:customStyle="1" w:styleId="1">
    <w:name w:val="Сетка таблицы1"/>
    <w:basedOn w:val="a1"/>
    <w:next w:val="a5"/>
    <w:uiPriority w:val="59"/>
    <w:rsid w:val="00A063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0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063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5C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11</cp:revision>
  <cp:lastPrinted>2024-08-27T09:49:00Z</cp:lastPrinted>
  <dcterms:created xsi:type="dcterms:W3CDTF">2023-08-31T13:13:00Z</dcterms:created>
  <dcterms:modified xsi:type="dcterms:W3CDTF">2024-09-03T11:46:00Z</dcterms:modified>
</cp:coreProperties>
</file>