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F8F56" w14:textId="77777777" w:rsidR="003247BB" w:rsidRDefault="003247BB" w:rsidP="00230CA3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CAC597" w14:textId="63DBB6B3" w:rsidR="003247BB" w:rsidRDefault="003247BB" w:rsidP="00230CA3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 wp14:anchorId="7EFCD6ED" wp14:editId="21611041">
            <wp:extent cx="5939769" cy="8640305"/>
            <wp:effectExtent l="0" t="0" r="4445" b="889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4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80AE230" w14:textId="77777777" w:rsidR="003247BB" w:rsidRDefault="003247BB" w:rsidP="00230CA3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DC809" w14:textId="77777777" w:rsidR="003247BB" w:rsidRDefault="003247BB" w:rsidP="00230CA3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CFC109" w14:textId="77777777" w:rsidR="003247BB" w:rsidRDefault="003247BB" w:rsidP="00230CA3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D3FD9" w14:textId="77777777" w:rsidR="003247BB" w:rsidRDefault="003247BB" w:rsidP="00230CA3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E4D0A1" w14:textId="77777777" w:rsidR="00445C57" w:rsidRPr="00230CA3" w:rsidRDefault="00755E17" w:rsidP="00230CA3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hAnsi="Times New Roman"/>
          <w:sz w:val="28"/>
          <w:szCs w:val="24"/>
          <w:shd w:val="clear" w:color="auto" w:fill="FFFFFF"/>
        </w:rPr>
      </w:pPr>
      <w:r w:rsidRPr="00755E17">
        <w:rPr>
          <w:rFonts w:ascii="Times New Roman" w:hAnsi="Times New Roman" w:cs="Times New Roman"/>
          <w:b/>
          <w:sz w:val="24"/>
          <w:szCs w:val="24"/>
        </w:rPr>
        <w:t>Пояснительная  записка к рабочим программам</w:t>
      </w:r>
    </w:p>
    <w:tbl>
      <w:tblPr>
        <w:tblStyle w:val="a5"/>
        <w:tblW w:w="9736" w:type="dxa"/>
        <w:tblLook w:val="04A0" w:firstRow="1" w:lastRow="0" w:firstColumn="1" w:lastColumn="0" w:noHBand="0" w:noVBand="1"/>
      </w:tblPr>
      <w:tblGrid>
        <w:gridCol w:w="2994"/>
        <w:gridCol w:w="6742"/>
      </w:tblGrid>
      <w:tr w:rsidR="00445C57" w:rsidRPr="00755E17" w14:paraId="6B0D15E6" w14:textId="77777777" w:rsidTr="00134880">
        <w:trPr>
          <w:trHeight w:val="582"/>
        </w:trPr>
        <w:tc>
          <w:tcPr>
            <w:tcW w:w="2994" w:type="dxa"/>
          </w:tcPr>
          <w:p w14:paraId="0824AA66" w14:textId="77777777" w:rsidR="00445C57" w:rsidRPr="00755E17" w:rsidRDefault="0044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17">
              <w:rPr>
                <w:rFonts w:ascii="Times New Roman" w:hAnsi="Times New Roman" w:cs="Times New Roman"/>
                <w:sz w:val="24"/>
                <w:szCs w:val="24"/>
              </w:rPr>
              <w:t>Тип Программы</w:t>
            </w:r>
          </w:p>
        </w:tc>
        <w:tc>
          <w:tcPr>
            <w:tcW w:w="6742" w:type="dxa"/>
          </w:tcPr>
          <w:p w14:paraId="01A9D2EA" w14:textId="77777777" w:rsidR="00445C57" w:rsidRPr="00755E17" w:rsidRDefault="0044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1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обучающихся с расстройствами аутистического спектра вариант </w:t>
            </w:r>
            <w:r w:rsidR="00E87061" w:rsidRPr="00755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17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 w:rsidR="00E87061" w:rsidRPr="00755E17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ФГОС ОВЗ)</w:t>
            </w:r>
          </w:p>
        </w:tc>
      </w:tr>
      <w:tr w:rsidR="00445C57" w:rsidRPr="00755E17" w14:paraId="2933F421" w14:textId="77777777" w:rsidTr="00134880">
        <w:trPr>
          <w:trHeight w:val="275"/>
        </w:trPr>
        <w:tc>
          <w:tcPr>
            <w:tcW w:w="2994" w:type="dxa"/>
          </w:tcPr>
          <w:p w14:paraId="700E0FEA" w14:textId="77777777" w:rsidR="00445C57" w:rsidRPr="00755E17" w:rsidRDefault="0044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17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6742" w:type="dxa"/>
          </w:tcPr>
          <w:p w14:paraId="66857705" w14:textId="77777777" w:rsidR="00445C57" w:rsidRPr="00755E17" w:rsidRDefault="00E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17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</w:tr>
      <w:tr w:rsidR="00445C57" w:rsidRPr="00755E17" w14:paraId="31FF380B" w14:textId="77777777" w:rsidTr="00134880">
        <w:trPr>
          <w:trHeight w:val="582"/>
        </w:trPr>
        <w:tc>
          <w:tcPr>
            <w:tcW w:w="2994" w:type="dxa"/>
          </w:tcPr>
          <w:p w14:paraId="49294C63" w14:textId="77777777" w:rsidR="00445C57" w:rsidRPr="00755E17" w:rsidRDefault="0044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17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proofErr w:type="gramStart"/>
            <w:r w:rsidRPr="00755E1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742" w:type="dxa"/>
          </w:tcPr>
          <w:p w14:paraId="506446DC" w14:textId="3F3CF3CF" w:rsidR="00445C57" w:rsidRPr="00755E17" w:rsidRDefault="00E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17">
              <w:rPr>
                <w:rFonts w:ascii="Times New Roman" w:hAnsi="Times New Roman" w:cs="Times New Roman"/>
                <w:sz w:val="24"/>
                <w:szCs w:val="24"/>
              </w:rPr>
              <w:t>Учащиеся,</w:t>
            </w:r>
            <w:r w:rsidR="00134880" w:rsidRPr="00755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17">
              <w:rPr>
                <w:rFonts w:ascii="Times New Roman" w:hAnsi="Times New Roman" w:cs="Times New Roman"/>
                <w:sz w:val="24"/>
                <w:szCs w:val="24"/>
              </w:rPr>
              <w:t>воспитанники с расстройствами аутистического спектра   г.</w:t>
            </w:r>
            <w:r w:rsidR="00134880" w:rsidRPr="00755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CA3">
              <w:rPr>
                <w:rFonts w:ascii="Times New Roman" w:hAnsi="Times New Roman" w:cs="Times New Roman"/>
                <w:sz w:val="24"/>
                <w:szCs w:val="24"/>
              </w:rPr>
              <w:t>Канска 3</w:t>
            </w:r>
            <w:r w:rsidR="003247BB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Pr="00755E17">
              <w:rPr>
                <w:rFonts w:ascii="Times New Roman" w:hAnsi="Times New Roman" w:cs="Times New Roman"/>
                <w:sz w:val="24"/>
                <w:szCs w:val="24"/>
              </w:rPr>
              <w:t>х классов</w:t>
            </w:r>
          </w:p>
        </w:tc>
      </w:tr>
      <w:tr w:rsidR="00445C57" w:rsidRPr="00755E17" w14:paraId="51E2452B" w14:textId="77777777" w:rsidTr="00134880">
        <w:trPr>
          <w:trHeight w:val="566"/>
        </w:trPr>
        <w:tc>
          <w:tcPr>
            <w:tcW w:w="2994" w:type="dxa"/>
          </w:tcPr>
          <w:p w14:paraId="2715DAD6" w14:textId="77777777" w:rsidR="00445C57" w:rsidRPr="00755E17" w:rsidRDefault="0044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17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742" w:type="dxa"/>
          </w:tcPr>
          <w:p w14:paraId="0C78F93F" w14:textId="77777777" w:rsidR="00445C57" w:rsidRPr="00755E17" w:rsidRDefault="0013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17">
              <w:rPr>
                <w:rFonts w:ascii="Times New Roman" w:hAnsi="Times New Roman" w:cs="Times New Roman"/>
                <w:sz w:val="24"/>
                <w:szCs w:val="24"/>
              </w:rPr>
              <w:t>1.Создание условий для воспитания, развития, коррекции личности обучающегося, воспитанника с расстройствами аутистического спектра.</w:t>
            </w:r>
          </w:p>
          <w:p w14:paraId="17FE8D87" w14:textId="248CDFB0" w:rsidR="00134880" w:rsidRPr="00755E17" w:rsidRDefault="0013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17">
              <w:rPr>
                <w:rFonts w:ascii="Times New Roman" w:hAnsi="Times New Roman" w:cs="Times New Roman"/>
                <w:sz w:val="24"/>
                <w:szCs w:val="24"/>
              </w:rPr>
              <w:t>2. Развитие личности, формирование общей культуры,</w:t>
            </w:r>
            <w:r w:rsidR="00D90F64" w:rsidRPr="00755E1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соответствующей общепринятым нравственным и социокультурным ценностям, формирование необходимых для самореализации и жизни в обществе практических представлений, умений и навыков, позволяющих достичь </w:t>
            </w:r>
            <w:proofErr w:type="gramStart"/>
            <w:r w:rsidR="00D90F64" w:rsidRPr="00755E17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="00D90F64" w:rsidRPr="00755E17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 возможной самостоятельности и независимости в повседневной жизни.</w:t>
            </w:r>
          </w:p>
          <w:p w14:paraId="1B882AE5" w14:textId="77777777" w:rsidR="00D90F64" w:rsidRPr="00755E17" w:rsidRDefault="00D9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17">
              <w:rPr>
                <w:rFonts w:ascii="Times New Roman" w:hAnsi="Times New Roman" w:cs="Times New Roman"/>
                <w:sz w:val="24"/>
                <w:szCs w:val="24"/>
              </w:rPr>
              <w:t>3. Овладение учебной деятельностью в соответствии с принятыми в семье и обществе духовно-нравственными и социокультурными ценностями</w:t>
            </w:r>
          </w:p>
        </w:tc>
      </w:tr>
      <w:tr w:rsidR="00445C57" w:rsidRPr="00755E17" w14:paraId="64DB2C0E" w14:textId="77777777" w:rsidTr="00134880">
        <w:trPr>
          <w:trHeight w:val="291"/>
        </w:trPr>
        <w:tc>
          <w:tcPr>
            <w:tcW w:w="2994" w:type="dxa"/>
          </w:tcPr>
          <w:p w14:paraId="70846260" w14:textId="77777777" w:rsidR="00445C57" w:rsidRPr="00755E17" w:rsidRDefault="0044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17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742" w:type="dxa"/>
          </w:tcPr>
          <w:p w14:paraId="21BF0253" w14:textId="77777777" w:rsidR="00D90F64" w:rsidRPr="00755E17" w:rsidRDefault="00D90F64" w:rsidP="00D90F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условий для реализации прав обучающихся</w:t>
            </w:r>
            <w:r w:rsidRPr="0075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расстройствами аутистического спектра</w:t>
            </w:r>
            <w:r w:rsidRPr="00755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получение бесплатного образования;</w:t>
            </w:r>
          </w:p>
          <w:p w14:paraId="37C8F0F6" w14:textId="77777777" w:rsidR="00D90F64" w:rsidRPr="00755E17" w:rsidRDefault="00D90F64" w:rsidP="00D90F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-организация качественной коррекционно–реабилитационной работы с учащимся</w:t>
            </w:r>
            <w:r w:rsidRPr="0075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расстройствами аутистического спектра</w:t>
            </w:r>
            <w:r w:rsidRPr="00755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2D0D9CC" w14:textId="77777777" w:rsidR="00D90F64" w:rsidRPr="00755E17" w:rsidRDefault="00D90F64" w:rsidP="00D90F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-сохранение и укрепление здоровья обучающегося</w:t>
            </w:r>
            <w:r w:rsidRPr="0075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расстройствами аутистического спектра </w:t>
            </w:r>
            <w:r w:rsidRPr="00755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совершенствования образовательного процесса;</w:t>
            </w:r>
          </w:p>
          <w:p w14:paraId="11402514" w14:textId="77777777" w:rsidR="00445C57" w:rsidRPr="00755E17" w:rsidRDefault="00D90F64" w:rsidP="00D9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-создание благоприятного психолого-педагогического климата для реализации индивидуальных способностей обучающегося </w:t>
            </w:r>
            <w:r w:rsidRPr="00755E17">
              <w:rPr>
                <w:rFonts w:ascii="Times New Roman" w:eastAsia="Times New Roman" w:hAnsi="Times New Roman" w:cs="Times New Roman"/>
                <w:sz w:val="24"/>
                <w:szCs w:val="24"/>
              </w:rPr>
              <w:t>с расстройствами аутистического спектра.</w:t>
            </w:r>
          </w:p>
        </w:tc>
      </w:tr>
      <w:tr w:rsidR="00445C57" w:rsidRPr="00755E17" w14:paraId="131C9406" w14:textId="77777777" w:rsidTr="00134880">
        <w:trPr>
          <w:trHeight w:val="566"/>
        </w:trPr>
        <w:tc>
          <w:tcPr>
            <w:tcW w:w="2994" w:type="dxa"/>
          </w:tcPr>
          <w:p w14:paraId="47361357" w14:textId="77777777" w:rsidR="00445C57" w:rsidRPr="00755E17" w:rsidRDefault="0044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17">
              <w:rPr>
                <w:rFonts w:ascii="Times New Roman" w:hAnsi="Times New Roman" w:cs="Times New Roman"/>
                <w:sz w:val="24"/>
                <w:szCs w:val="24"/>
              </w:rPr>
              <w:t>Система достижений обучающихся</w:t>
            </w:r>
          </w:p>
        </w:tc>
        <w:tc>
          <w:tcPr>
            <w:tcW w:w="6742" w:type="dxa"/>
          </w:tcPr>
          <w:p w14:paraId="0090CCEC" w14:textId="77777777" w:rsidR="00D90F64" w:rsidRPr="00755E17" w:rsidRDefault="00D90F64" w:rsidP="00D90F6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5E17">
              <w:rPr>
                <w:rFonts w:ascii="Times New Roman" w:hAnsi="Times New Roman"/>
                <w:b/>
                <w:sz w:val="24"/>
                <w:szCs w:val="24"/>
              </w:rPr>
              <w:t>Текущая аттестация</w:t>
            </w:r>
            <w:r w:rsidRPr="00755E17">
              <w:rPr>
                <w:rFonts w:ascii="Times New Roman" w:hAnsi="Times New Roman"/>
                <w:sz w:val="24"/>
                <w:szCs w:val="24"/>
              </w:rPr>
              <w:t xml:space="preserve"> обучающегося включает в себя полугодовое оценивание результатов освоения СИПР, разработанной на основе АООП.  </w:t>
            </w:r>
            <w:proofErr w:type="gramEnd"/>
          </w:p>
          <w:p w14:paraId="4E1224D1" w14:textId="77777777" w:rsidR="00D90F64" w:rsidRPr="00755E17" w:rsidRDefault="00D90F64" w:rsidP="00D90F6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E17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(годовая) аттестация </w:t>
            </w:r>
            <w:r w:rsidRPr="00755E17">
              <w:rPr>
                <w:rFonts w:ascii="Times New Roman" w:hAnsi="Times New Roman"/>
                <w:sz w:val="24"/>
                <w:szCs w:val="24"/>
              </w:rPr>
              <w:t>представляет собой оценку результатов освоения СИПР и развития</w:t>
            </w:r>
            <w:r w:rsidRPr="00755E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55E17">
              <w:rPr>
                <w:rFonts w:ascii="Times New Roman" w:hAnsi="Times New Roman"/>
                <w:sz w:val="24"/>
                <w:szCs w:val="24"/>
              </w:rPr>
              <w:t>жизненных компетенций ребёнка по итогам учебного года.</w:t>
            </w:r>
          </w:p>
          <w:p w14:paraId="291B50C7" w14:textId="4C0616FE" w:rsidR="00D90F64" w:rsidRPr="00755E17" w:rsidRDefault="00D90F64" w:rsidP="00D90F6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E17">
              <w:rPr>
                <w:rFonts w:ascii="Times New Roman" w:hAnsi="Times New Roman"/>
                <w:sz w:val="24"/>
                <w:szCs w:val="24"/>
              </w:rPr>
              <w:t xml:space="preserve">Система оценки результатов отражает степень выполнения </w:t>
            </w:r>
            <w:proofErr w:type="gramStart"/>
            <w:r w:rsidRPr="00755E17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755E17">
              <w:rPr>
                <w:rFonts w:ascii="Times New Roman" w:hAnsi="Times New Roman"/>
                <w:sz w:val="24"/>
                <w:szCs w:val="24"/>
              </w:rPr>
              <w:t xml:space="preserve"> СИПР, взаимодействие следующих компонентов:</w:t>
            </w:r>
          </w:p>
          <w:p w14:paraId="17F6A1FC" w14:textId="77777777" w:rsidR="00D90F64" w:rsidRPr="00755E17" w:rsidRDefault="00D90F64" w:rsidP="00D90F6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5E17">
              <w:rPr>
                <w:rFonts w:ascii="Times New Roman" w:hAnsi="Times New Roman"/>
                <w:sz w:val="24"/>
                <w:szCs w:val="24"/>
              </w:rPr>
              <w:t>- что обучающийся знает и умеет на конец учебного периода,</w:t>
            </w:r>
            <w:proofErr w:type="gramEnd"/>
          </w:p>
          <w:p w14:paraId="6BB10328" w14:textId="77777777" w:rsidR="00D90F64" w:rsidRPr="00755E17" w:rsidRDefault="00D90F64" w:rsidP="00D90F6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E17">
              <w:rPr>
                <w:rFonts w:ascii="Times New Roman" w:hAnsi="Times New Roman"/>
                <w:sz w:val="24"/>
                <w:szCs w:val="24"/>
              </w:rPr>
              <w:t>- что из полученных знаний и умений он применяет на практике,</w:t>
            </w:r>
          </w:p>
          <w:p w14:paraId="00D301BB" w14:textId="77777777" w:rsidR="00D90F64" w:rsidRPr="00755E17" w:rsidRDefault="00D90F64" w:rsidP="00D90F6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E17">
              <w:rPr>
                <w:rFonts w:ascii="Times New Roman" w:hAnsi="Times New Roman"/>
                <w:sz w:val="24"/>
                <w:szCs w:val="24"/>
              </w:rPr>
              <w:t>- насколько активно, адекватно и самостоятельно он их применяет.</w:t>
            </w:r>
          </w:p>
          <w:p w14:paraId="39F62180" w14:textId="77777777" w:rsidR="00D90F64" w:rsidRPr="00755E17" w:rsidRDefault="00D90F64" w:rsidP="00D90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7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достижения возможных предметных результатов по практической составляющей производится путем фиксации фактической способности к выполнению учебного </w:t>
            </w:r>
            <w:r w:rsidRPr="00755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действия,</w:t>
            </w:r>
            <w:r w:rsidRPr="00755E17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обозначенного в качестве возможного предметного результата по следующей шкале:</w:t>
            </w:r>
          </w:p>
          <w:p w14:paraId="326FF8AE" w14:textId="77777777" w:rsidR="00D90F64" w:rsidRPr="00755E17" w:rsidRDefault="00D90F64" w:rsidP="00D90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– не выполняет</w:t>
            </w:r>
            <w:r w:rsidRPr="00755E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(или пассивно участвует в выполнении действия)</w:t>
            </w:r>
            <w:r w:rsidRPr="00755E17">
              <w:rPr>
                <w:rFonts w:ascii="Times New Roman" w:hAnsi="Times New Roman" w:cs="Times New Roman"/>
                <w:sz w:val="24"/>
                <w:szCs w:val="24"/>
              </w:rPr>
              <w:t>, помощь не принимает.</w:t>
            </w:r>
          </w:p>
          <w:p w14:paraId="0CA3ED9A" w14:textId="77777777" w:rsidR="00D90F64" w:rsidRPr="00755E17" w:rsidRDefault="00D90F64" w:rsidP="00D90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7">
              <w:rPr>
                <w:rFonts w:ascii="Times New Roman" w:hAnsi="Times New Roman" w:cs="Times New Roman"/>
                <w:sz w:val="24"/>
                <w:szCs w:val="24"/>
              </w:rPr>
              <w:t>1 – выполняет совместно с педагогом при значительной тактильной помощи.</w:t>
            </w:r>
          </w:p>
          <w:p w14:paraId="07DEDDE1" w14:textId="77777777" w:rsidR="00D90F64" w:rsidRPr="00755E17" w:rsidRDefault="00D90F64" w:rsidP="00D90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7">
              <w:rPr>
                <w:rFonts w:ascii="Times New Roman" w:hAnsi="Times New Roman" w:cs="Times New Roman"/>
                <w:sz w:val="24"/>
                <w:szCs w:val="24"/>
              </w:rPr>
              <w:t>2 – выполняет совместно с педагогом с незначительной тактильной помощью или после частичного выполнения педагогом.</w:t>
            </w:r>
          </w:p>
          <w:p w14:paraId="0BF2A54F" w14:textId="77777777" w:rsidR="00D90F64" w:rsidRPr="00755E17" w:rsidRDefault="00D90F64" w:rsidP="00D90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7">
              <w:rPr>
                <w:rFonts w:ascii="Times New Roman" w:hAnsi="Times New Roman" w:cs="Times New Roman"/>
                <w:sz w:val="24"/>
                <w:szCs w:val="24"/>
              </w:rPr>
              <w:t>3 – выполняет самостоятельно по подражанию, показу, образцу.</w:t>
            </w:r>
          </w:p>
          <w:p w14:paraId="76BC6D63" w14:textId="77777777" w:rsidR="00445C57" w:rsidRPr="00755E17" w:rsidRDefault="00D90F64" w:rsidP="00D9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17">
              <w:rPr>
                <w:rFonts w:ascii="Times New Roman" w:hAnsi="Times New Roman" w:cs="Times New Roman"/>
                <w:sz w:val="24"/>
                <w:szCs w:val="24"/>
              </w:rPr>
              <w:t>4 – выполняет самостоятельно по словесной развернутой</w:t>
            </w:r>
          </w:p>
          <w:p w14:paraId="35BD56D1" w14:textId="77777777" w:rsidR="00755E17" w:rsidRPr="00755E17" w:rsidRDefault="00755E17" w:rsidP="00755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7">
              <w:rPr>
                <w:rFonts w:ascii="Times New Roman" w:hAnsi="Times New Roman" w:cs="Times New Roman"/>
                <w:sz w:val="24"/>
                <w:szCs w:val="24"/>
              </w:rPr>
              <w:t>инструкции.</w:t>
            </w:r>
          </w:p>
          <w:p w14:paraId="3BB86079" w14:textId="77777777" w:rsidR="00755E17" w:rsidRPr="00755E17" w:rsidRDefault="00755E17" w:rsidP="00755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7">
              <w:rPr>
                <w:rFonts w:ascii="Times New Roman" w:hAnsi="Times New Roman" w:cs="Times New Roman"/>
                <w:sz w:val="24"/>
                <w:szCs w:val="24"/>
              </w:rPr>
              <w:t>5 – выполняет самостоятельно по вербальному заданию.</w:t>
            </w:r>
          </w:p>
          <w:p w14:paraId="2B59E5EA" w14:textId="77777777" w:rsidR="00755E17" w:rsidRPr="00755E17" w:rsidRDefault="00755E17" w:rsidP="00755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7">
              <w:rPr>
                <w:rFonts w:ascii="Times New Roman" w:hAnsi="Times New Roman" w:cs="Times New Roman"/>
                <w:sz w:val="24"/>
                <w:szCs w:val="24"/>
              </w:rPr>
              <w:t>Оценка предметных результатов начинается со второго класса.</w:t>
            </w:r>
          </w:p>
          <w:p w14:paraId="32D60153" w14:textId="77777777" w:rsidR="00755E17" w:rsidRPr="00755E17" w:rsidRDefault="00755E17" w:rsidP="00755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7">
              <w:rPr>
                <w:rFonts w:ascii="Times New Roman" w:hAnsi="Times New Roman" w:cs="Times New Roman"/>
                <w:sz w:val="24"/>
                <w:szCs w:val="24"/>
              </w:rPr>
              <w:t xml:space="preserve">и производится путем фиксации фактической способности к воспроизведению (в </w:t>
            </w:r>
            <w:proofErr w:type="spellStart"/>
            <w:r w:rsidRPr="00755E1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55E17">
              <w:rPr>
                <w:rFonts w:ascii="Times New Roman" w:hAnsi="Times New Roman" w:cs="Times New Roman"/>
                <w:sz w:val="24"/>
                <w:szCs w:val="24"/>
              </w:rPr>
              <w:t>. и невербальному) знания или способности к выполнению учебного действия</w:t>
            </w:r>
            <w:r w:rsidRPr="00755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755E17">
              <w:rPr>
                <w:rFonts w:ascii="Times New Roman" w:hAnsi="Times New Roman" w:cs="Times New Roman"/>
                <w:sz w:val="24"/>
                <w:szCs w:val="24"/>
              </w:rPr>
              <w:t xml:space="preserve"> связанного со сформированными знаниями, обозначенными в качестве возможного предметного результата по следующей шкале:</w:t>
            </w:r>
          </w:p>
          <w:p w14:paraId="56FD9349" w14:textId="77777777" w:rsidR="00755E17" w:rsidRPr="00755E17" w:rsidRDefault="00755E17" w:rsidP="00755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7">
              <w:rPr>
                <w:rFonts w:ascii="Times New Roman" w:hAnsi="Times New Roman" w:cs="Times New Roman"/>
                <w:sz w:val="24"/>
                <w:szCs w:val="24"/>
              </w:rPr>
              <w:t xml:space="preserve">«3» (удовлетворительно) – «не всегда узнает объект», представление </w:t>
            </w:r>
            <w:r w:rsidRPr="00755E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сформировано частично, знания </w:t>
            </w:r>
            <w:r w:rsidRPr="00755E17">
              <w:rPr>
                <w:rFonts w:ascii="Times New Roman" w:hAnsi="Times New Roman" w:cs="Times New Roman"/>
                <w:sz w:val="24"/>
                <w:szCs w:val="24"/>
              </w:rPr>
              <w:t>воспроизводит по наглядным опорам со значительными ошибками и пробелами.</w:t>
            </w:r>
          </w:p>
          <w:p w14:paraId="590831F5" w14:textId="77777777" w:rsidR="00755E17" w:rsidRPr="00755E17" w:rsidRDefault="00755E17" w:rsidP="00755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7">
              <w:rPr>
                <w:rFonts w:ascii="Times New Roman" w:hAnsi="Times New Roman" w:cs="Times New Roman"/>
                <w:sz w:val="24"/>
                <w:szCs w:val="24"/>
              </w:rPr>
              <w:t xml:space="preserve">«4» (хорошо) – «не всегда узнает объект», представление </w:t>
            </w:r>
            <w:r w:rsidRPr="00755E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сформировано частично, </w:t>
            </w:r>
            <w:r w:rsidRPr="00755E17">
              <w:rPr>
                <w:rFonts w:ascii="Times New Roman" w:hAnsi="Times New Roman" w:cs="Times New Roman"/>
                <w:sz w:val="24"/>
                <w:szCs w:val="24"/>
              </w:rPr>
              <w:t>знания воспроизводит по наглядным опорам, по подсказке с незначительными ошибками.</w:t>
            </w:r>
          </w:p>
          <w:p w14:paraId="2A716710" w14:textId="77777777" w:rsidR="00755E17" w:rsidRPr="00755E17" w:rsidRDefault="00755E17" w:rsidP="00755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7">
              <w:rPr>
                <w:rFonts w:ascii="Times New Roman" w:hAnsi="Times New Roman" w:cs="Times New Roman"/>
                <w:sz w:val="24"/>
                <w:szCs w:val="24"/>
              </w:rPr>
              <w:t>«5» (отлично) – «узнает объект», представление сформировано, знания воспроизводит по наглядным опорам или подсказкам без ошибок.</w:t>
            </w:r>
          </w:p>
          <w:p w14:paraId="5B8B893B" w14:textId="77777777" w:rsidR="00755E17" w:rsidRPr="00755E17" w:rsidRDefault="00755E17" w:rsidP="0075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17">
              <w:rPr>
                <w:rFonts w:ascii="Times New Roman" w:hAnsi="Times New Roman" w:cs="Times New Roman"/>
                <w:sz w:val="24"/>
                <w:szCs w:val="24"/>
              </w:rPr>
              <w:t>Оценка достижений возможных предметных результатов переводится в отметку, которая проставляется в классный журнал по каждому учебному предмету.</w:t>
            </w:r>
          </w:p>
        </w:tc>
      </w:tr>
      <w:tr w:rsidR="00445C57" w:rsidRPr="00755E17" w14:paraId="71550569" w14:textId="77777777" w:rsidTr="00134880">
        <w:trPr>
          <w:trHeight w:val="582"/>
        </w:trPr>
        <w:tc>
          <w:tcPr>
            <w:tcW w:w="2994" w:type="dxa"/>
          </w:tcPr>
          <w:p w14:paraId="4A6759C2" w14:textId="77777777" w:rsidR="00445C57" w:rsidRPr="00755E17" w:rsidRDefault="0044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742" w:type="dxa"/>
          </w:tcPr>
          <w:p w14:paraId="79EB4E6D" w14:textId="20ACFCF2" w:rsidR="00755E17" w:rsidRPr="00755E17" w:rsidRDefault="009A3191" w:rsidP="00755E17">
            <w:pPr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55E17" w:rsidRPr="00755E17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="00230CA3">
              <w:rPr>
                <w:rFonts w:ascii="Times New Roman" w:hAnsi="Times New Roman" w:cs="Times New Roman"/>
                <w:sz w:val="24"/>
                <w:szCs w:val="24"/>
              </w:rPr>
              <w:t>ь 2024 г. - май 2025</w:t>
            </w:r>
            <w:r w:rsidR="00755E17" w:rsidRPr="00755E17">
              <w:rPr>
                <w:rFonts w:ascii="Times New Roman" w:hAnsi="Times New Roman" w:cs="Times New Roman"/>
                <w:sz w:val="24"/>
                <w:szCs w:val="24"/>
              </w:rPr>
              <w:t xml:space="preserve"> г.) </w:t>
            </w:r>
          </w:p>
          <w:p w14:paraId="532C9B77" w14:textId="77777777" w:rsidR="00445C57" w:rsidRPr="00755E17" w:rsidRDefault="00755E17" w:rsidP="0075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17">
              <w:rPr>
                <w:rFonts w:ascii="Times New Roman" w:hAnsi="Times New Roman" w:cs="Times New Roman"/>
                <w:sz w:val="24"/>
                <w:szCs w:val="24"/>
              </w:rPr>
              <w:t>-внедрение в практику работы образовательного учреждения новой модели и механизмов управления ею; реализация мероприятий по направлениям, достижение целевых ориентиров развития в соответствии с заданной системой показателей, завершение программы и анализ ее итогов.</w:t>
            </w:r>
          </w:p>
        </w:tc>
      </w:tr>
      <w:tr w:rsidR="00445C57" w:rsidRPr="00755E17" w14:paraId="7760F5D2" w14:textId="77777777" w:rsidTr="00134880">
        <w:trPr>
          <w:trHeight w:val="275"/>
        </w:trPr>
        <w:tc>
          <w:tcPr>
            <w:tcW w:w="2994" w:type="dxa"/>
          </w:tcPr>
          <w:p w14:paraId="65BD7D89" w14:textId="77777777" w:rsidR="00445C57" w:rsidRPr="00755E17" w:rsidRDefault="0044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17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742" w:type="dxa"/>
          </w:tcPr>
          <w:p w14:paraId="3185DC4B" w14:textId="77777777" w:rsidR="00445C57" w:rsidRPr="00755E17" w:rsidRDefault="0075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1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45C57" w:rsidRPr="00755E17" w14:paraId="40DCE703" w14:textId="77777777" w:rsidTr="00134880">
        <w:trPr>
          <w:trHeight w:val="307"/>
        </w:trPr>
        <w:tc>
          <w:tcPr>
            <w:tcW w:w="2994" w:type="dxa"/>
          </w:tcPr>
          <w:p w14:paraId="5DC36B8E" w14:textId="77777777" w:rsidR="00445C57" w:rsidRPr="00755E17" w:rsidRDefault="0044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17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6742" w:type="dxa"/>
          </w:tcPr>
          <w:p w14:paraId="2D020094" w14:textId="1BEA7224" w:rsidR="00445C57" w:rsidRPr="00755E17" w:rsidRDefault="0075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17">
              <w:rPr>
                <w:rFonts w:ascii="Times New Roman" w:hAnsi="Times New Roman" w:cs="Times New Roman"/>
                <w:sz w:val="24"/>
                <w:szCs w:val="24"/>
              </w:rPr>
              <w:t xml:space="preserve">20 часов </w:t>
            </w:r>
            <w:r w:rsidR="009A31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5E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A319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755E17">
              <w:rPr>
                <w:rFonts w:ascii="Times New Roman" w:hAnsi="Times New Roman" w:cs="Times New Roman"/>
                <w:sz w:val="24"/>
                <w:szCs w:val="24"/>
              </w:rPr>
              <w:t xml:space="preserve"> классах в неделю в соответствии с режимом работы школы и согласно расписанию занятий. Коррекционно-развивающая область – 5 часов в неделю в </w:t>
            </w:r>
            <w:r w:rsidR="00524C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5E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755E17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755E17">
              <w:rPr>
                <w:rFonts w:ascii="Times New Roman" w:hAnsi="Times New Roman" w:cs="Times New Roman"/>
                <w:sz w:val="24"/>
                <w:szCs w:val="24"/>
              </w:rPr>
              <w:t xml:space="preserve"> классах.</w:t>
            </w:r>
          </w:p>
        </w:tc>
      </w:tr>
    </w:tbl>
    <w:p w14:paraId="36843193" w14:textId="77777777" w:rsidR="00755E17" w:rsidRPr="00755E17" w:rsidRDefault="00755E17" w:rsidP="00755E17">
      <w:pPr>
        <w:jc w:val="both"/>
        <w:rPr>
          <w:rFonts w:ascii="Times New Roman" w:hAnsi="Times New Roman" w:cs="Times New Roman"/>
          <w:sz w:val="24"/>
          <w:szCs w:val="24"/>
        </w:rPr>
      </w:pPr>
      <w:r w:rsidRPr="00755E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732D1" wp14:editId="4B257C0E">
                <wp:simplePos x="0" y="0"/>
                <wp:positionH relativeFrom="margin">
                  <wp:align>center</wp:align>
                </wp:positionH>
                <wp:positionV relativeFrom="paragraph">
                  <wp:posOffset>-9172575</wp:posOffset>
                </wp:positionV>
                <wp:extent cx="4750435" cy="323215"/>
                <wp:effectExtent l="0" t="0" r="0" b="3810"/>
                <wp:wrapNone/>
                <wp:docPr id="2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043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14EFF0" w14:textId="77777777" w:rsidR="00755E17" w:rsidRDefault="00755E17" w:rsidP="00755E17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spacing w:after="0" w:line="240" w:lineRule="auto"/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Пояснительная записка к рабочим программам.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B732D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-722.25pt;width:374.05pt;height:25.4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" filled="f" stroked="f">
                <v:textbox style="mso-fit-shape-to-text:t">
                  <w:txbxContent>
                    <w:p w14:paraId="7814EFF0" w14:textId="77777777" w:rsidR="00755E17" w:rsidRDefault="00755E17" w:rsidP="00755E17">
                      <w:pPr>
                        <w:pStyle w:val="a9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spacing w:after="0" w:line="240" w:lineRule="auto"/>
                        <w:ind w:right="57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Пояснительная записка к рабочим программам.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5E17">
        <w:rPr>
          <w:rFonts w:ascii="Times New Roman" w:hAnsi="Times New Roman" w:cs="Times New Roman"/>
          <w:sz w:val="24"/>
          <w:szCs w:val="24"/>
        </w:rPr>
        <w:t xml:space="preserve">В </w:t>
      </w:r>
      <w:r w:rsidRPr="00755E17">
        <w:rPr>
          <w:rFonts w:ascii="Times New Roman" w:hAnsi="Times New Roman" w:cs="Times New Roman"/>
          <w:color w:val="000000"/>
          <w:sz w:val="24"/>
          <w:szCs w:val="24"/>
        </w:rPr>
        <w:t>программу включены следующие учебные предметы и коррекционные курсы:</w:t>
      </w:r>
    </w:p>
    <w:p w14:paraId="086EAB79" w14:textId="77777777" w:rsidR="00755E17" w:rsidRPr="00755E17" w:rsidRDefault="00755E17" w:rsidP="00755E1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E17">
        <w:rPr>
          <w:rFonts w:ascii="Times New Roman" w:hAnsi="Times New Roman" w:cs="Times New Roman"/>
          <w:color w:val="000000"/>
          <w:sz w:val="24"/>
          <w:szCs w:val="24"/>
        </w:rPr>
        <w:t>«Речь и альтернативная коммуникация»;</w:t>
      </w:r>
    </w:p>
    <w:p w14:paraId="18B4F6FC" w14:textId="77777777" w:rsidR="00755E17" w:rsidRPr="00755E17" w:rsidRDefault="00755E17" w:rsidP="00755E1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E17">
        <w:rPr>
          <w:rFonts w:ascii="Times New Roman" w:hAnsi="Times New Roman" w:cs="Times New Roman"/>
          <w:color w:val="000000"/>
          <w:sz w:val="24"/>
          <w:szCs w:val="24"/>
        </w:rPr>
        <w:t>«Математические представления»;</w:t>
      </w:r>
    </w:p>
    <w:p w14:paraId="7173D399" w14:textId="77777777" w:rsidR="00755E17" w:rsidRPr="00755E17" w:rsidRDefault="00755E17" w:rsidP="00755E1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E17">
        <w:rPr>
          <w:rFonts w:ascii="Times New Roman" w:hAnsi="Times New Roman" w:cs="Times New Roman"/>
          <w:color w:val="000000"/>
          <w:sz w:val="24"/>
          <w:szCs w:val="24"/>
        </w:rPr>
        <w:t>«Окружающий природный мир»;</w:t>
      </w:r>
    </w:p>
    <w:p w14:paraId="03897B50" w14:textId="77777777" w:rsidR="00755E17" w:rsidRPr="00755E17" w:rsidRDefault="00755E17" w:rsidP="00755E1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E17">
        <w:rPr>
          <w:rFonts w:ascii="Times New Roman" w:hAnsi="Times New Roman" w:cs="Times New Roman"/>
          <w:color w:val="000000"/>
          <w:sz w:val="24"/>
          <w:szCs w:val="24"/>
        </w:rPr>
        <w:t>«Человек»;</w:t>
      </w:r>
    </w:p>
    <w:p w14:paraId="4C4C60BD" w14:textId="77777777" w:rsidR="00755E17" w:rsidRPr="00755E17" w:rsidRDefault="00755E17" w:rsidP="00755E1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E17">
        <w:rPr>
          <w:rFonts w:ascii="Times New Roman" w:hAnsi="Times New Roman" w:cs="Times New Roman"/>
          <w:color w:val="000000"/>
          <w:sz w:val="24"/>
          <w:szCs w:val="24"/>
        </w:rPr>
        <w:t>«Окружающий социальный мир»;</w:t>
      </w:r>
    </w:p>
    <w:p w14:paraId="292800BD" w14:textId="77777777" w:rsidR="00755E17" w:rsidRPr="00755E17" w:rsidRDefault="00755E17" w:rsidP="00755E1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E17">
        <w:rPr>
          <w:rFonts w:ascii="Times New Roman" w:hAnsi="Times New Roman" w:cs="Times New Roman"/>
          <w:color w:val="000000"/>
          <w:sz w:val="24"/>
          <w:szCs w:val="24"/>
        </w:rPr>
        <w:t>«Музыка и движение»;</w:t>
      </w:r>
    </w:p>
    <w:p w14:paraId="7EB11079" w14:textId="235C9EFA" w:rsidR="00755E17" w:rsidRPr="00755E17" w:rsidRDefault="00755E17" w:rsidP="00755E1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E17">
        <w:rPr>
          <w:rFonts w:ascii="Times New Roman" w:hAnsi="Times New Roman" w:cs="Times New Roman"/>
          <w:color w:val="000000"/>
          <w:sz w:val="24"/>
          <w:szCs w:val="24"/>
        </w:rPr>
        <w:t>«Изобразительная деятельность»;</w:t>
      </w:r>
    </w:p>
    <w:p w14:paraId="69D1EC8A" w14:textId="79B40E2F" w:rsidR="00755E17" w:rsidRPr="003247BB" w:rsidRDefault="003247BB" w:rsidP="003247B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BB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«</w:t>
      </w:r>
      <w:r w:rsidRPr="003247BB">
        <w:rPr>
          <w:rFonts w:ascii="Times New Roman" w:hAnsi="Times New Roman" w:cs="Times New Roman"/>
          <w:color w:val="000000"/>
          <w:sz w:val="24"/>
          <w:szCs w:val="24"/>
        </w:rPr>
        <w:t>Труд</w:t>
      </w:r>
      <w:r>
        <w:rPr>
          <w:rFonts w:ascii="Times New Roman" w:hAnsi="Times New Roman" w:cs="Times New Roman"/>
          <w:color w:val="000000"/>
          <w:sz w:val="24"/>
          <w:szCs w:val="24"/>
        </w:rPr>
        <w:t>» (технология);</w:t>
      </w:r>
      <w:r w:rsidRPr="003247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56C4A44" w14:textId="77777777" w:rsidR="00755E17" w:rsidRPr="00755E17" w:rsidRDefault="00755E17" w:rsidP="00755E1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E17">
        <w:rPr>
          <w:rFonts w:ascii="Times New Roman" w:hAnsi="Times New Roman" w:cs="Times New Roman"/>
          <w:color w:val="000000"/>
          <w:sz w:val="24"/>
          <w:szCs w:val="24"/>
        </w:rPr>
        <w:t>«Эмоциональное и коммуникативно – речевое развитие» (коррекционный курс).</w:t>
      </w:r>
    </w:p>
    <w:p w14:paraId="1669EE45" w14:textId="77777777" w:rsidR="00755E17" w:rsidRPr="00755E17" w:rsidRDefault="00755E17" w:rsidP="00755E1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E1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«Сенсорное развитие» (коррекционный курс);</w:t>
      </w:r>
    </w:p>
    <w:p w14:paraId="78E67F31" w14:textId="77777777" w:rsidR="00755E17" w:rsidRPr="00755E17" w:rsidRDefault="00755E17" w:rsidP="00755E1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E17">
        <w:rPr>
          <w:rFonts w:ascii="Times New Roman" w:hAnsi="Times New Roman" w:cs="Times New Roman"/>
          <w:color w:val="000000"/>
          <w:sz w:val="24"/>
          <w:szCs w:val="24"/>
        </w:rPr>
        <w:t>«Предметно – практические действия» (коррекционный курс);</w:t>
      </w:r>
    </w:p>
    <w:p w14:paraId="3DAA687F" w14:textId="77777777" w:rsidR="00755E17" w:rsidRDefault="00755E17" w:rsidP="00755E1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E17">
        <w:rPr>
          <w:rFonts w:ascii="Times New Roman" w:hAnsi="Times New Roman" w:cs="Times New Roman"/>
          <w:color w:val="000000"/>
          <w:sz w:val="24"/>
          <w:szCs w:val="24"/>
        </w:rPr>
        <w:t xml:space="preserve"> «Коррекционно-развивающие занятия» (коррекционный курс).</w:t>
      </w:r>
    </w:p>
    <w:p w14:paraId="4D77A6FA" w14:textId="77777777" w:rsidR="00755E17" w:rsidRPr="00755E17" w:rsidRDefault="00755E17" w:rsidP="00755E17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4DB2AB" w14:textId="77777777" w:rsidR="00755E17" w:rsidRPr="00755E17" w:rsidRDefault="00755E17" w:rsidP="00755E1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E17">
        <w:rPr>
          <w:rFonts w:ascii="Times New Roman" w:hAnsi="Times New Roman" w:cs="Times New Roman"/>
          <w:color w:val="000000"/>
          <w:sz w:val="24"/>
          <w:szCs w:val="24"/>
        </w:rPr>
        <w:t>Структура рабочих программ представлена следующими компонентами:</w:t>
      </w:r>
    </w:p>
    <w:p w14:paraId="79CC0888" w14:textId="77777777" w:rsidR="00755E17" w:rsidRPr="00755E17" w:rsidRDefault="00755E17" w:rsidP="00755E1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E17">
        <w:rPr>
          <w:rFonts w:ascii="Times New Roman" w:hAnsi="Times New Roman" w:cs="Times New Roman"/>
          <w:color w:val="000000"/>
          <w:sz w:val="24"/>
          <w:szCs w:val="24"/>
        </w:rPr>
        <w:t>титульный лист;</w:t>
      </w:r>
    </w:p>
    <w:p w14:paraId="23705560" w14:textId="77777777" w:rsidR="00755E17" w:rsidRPr="00755E17" w:rsidRDefault="00755E17" w:rsidP="00755E1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E17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записка;</w:t>
      </w:r>
    </w:p>
    <w:p w14:paraId="27881A1F" w14:textId="77777777" w:rsidR="00755E17" w:rsidRPr="00755E17" w:rsidRDefault="00755E17" w:rsidP="00755E1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E17">
        <w:rPr>
          <w:rFonts w:ascii="Times New Roman" w:hAnsi="Times New Roman" w:cs="Times New Roman"/>
          <w:color w:val="000000"/>
          <w:sz w:val="24"/>
          <w:szCs w:val="24"/>
        </w:rPr>
        <w:t>основное содержание учебного предмета (коррекционного курса);</w:t>
      </w:r>
    </w:p>
    <w:p w14:paraId="2B5ECD5D" w14:textId="77777777" w:rsidR="00755E17" w:rsidRPr="00755E17" w:rsidRDefault="00755E17" w:rsidP="00755E1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E17">
        <w:rPr>
          <w:rFonts w:ascii="Times New Roman" w:hAnsi="Times New Roman" w:cs="Times New Roman"/>
          <w:color w:val="000000"/>
          <w:sz w:val="24"/>
          <w:szCs w:val="24"/>
        </w:rPr>
        <w:t>тематическое планирование;</w:t>
      </w:r>
    </w:p>
    <w:p w14:paraId="6EF921CE" w14:textId="77777777" w:rsidR="00755E17" w:rsidRPr="00755E17" w:rsidRDefault="00755E17" w:rsidP="00755E1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E17">
        <w:rPr>
          <w:rFonts w:ascii="Times New Roman" w:hAnsi="Times New Roman" w:cs="Times New Roman"/>
          <w:color w:val="000000"/>
          <w:sz w:val="24"/>
          <w:szCs w:val="24"/>
        </w:rPr>
        <w:t>календарно – тематическое планирование.</w:t>
      </w:r>
    </w:p>
    <w:p w14:paraId="6692BE71" w14:textId="77777777" w:rsidR="00445C57" w:rsidRPr="00755E17" w:rsidRDefault="00445C57" w:rsidP="00755E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A0D064" w14:textId="77777777" w:rsidR="00445C57" w:rsidRPr="00755E17" w:rsidRDefault="00445C57" w:rsidP="00755E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674FEB" w14:textId="77777777" w:rsidR="00445C57" w:rsidRPr="00755E17" w:rsidRDefault="00445C57" w:rsidP="00755E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197B4" w14:textId="77777777" w:rsidR="00445C57" w:rsidRDefault="00445C57" w:rsidP="00755E17">
      <w:pPr>
        <w:jc w:val="both"/>
      </w:pPr>
    </w:p>
    <w:p w14:paraId="30D5AA1D" w14:textId="77777777" w:rsidR="00445C57" w:rsidRDefault="00445C57" w:rsidP="00755E17">
      <w:pPr>
        <w:jc w:val="both"/>
      </w:pPr>
    </w:p>
    <w:p w14:paraId="0FEBDD39" w14:textId="77777777" w:rsidR="00445C57" w:rsidRDefault="00445C57"/>
    <w:p w14:paraId="6692A082" w14:textId="77777777" w:rsidR="00445C57" w:rsidRDefault="00445C57"/>
    <w:p w14:paraId="22247C09" w14:textId="77777777" w:rsidR="00445C57" w:rsidRDefault="00445C57"/>
    <w:sectPr w:rsidR="0044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C2E19"/>
    <w:multiLevelType w:val="hybridMultilevel"/>
    <w:tmpl w:val="C9AECCB4"/>
    <w:lvl w:ilvl="0" w:tplc="40BA923A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C77FC"/>
    <w:multiLevelType w:val="hybridMultilevel"/>
    <w:tmpl w:val="CEC87852"/>
    <w:lvl w:ilvl="0" w:tplc="5E984B08">
      <w:start w:val="1"/>
      <w:numFmt w:val="upperRoman"/>
      <w:lvlText w:val="%1."/>
      <w:lvlJc w:val="left"/>
      <w:pPr>
        <w:ind w:left="1440" w:hanging="10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FB"/>
    <w:rsid w:val="00134880"/>
    <w:rsid w:val="00230CA3"/>
    <w:rsid w:val="003247BB"/>
    <w:rsid w:val="00445C57"/>
    <w:rsid w:val="00524C81"/>
    <w:rsid w:val="00755E17"/>
    <w:rsid w:val="009A3191"/>
    <w:rsid w:val="00B13B99"/>
    <w:rsid w:val="00B141FB"/>
    <w:rsid w:val="00D90F64"/>
    <w:rsid w:val="00E8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5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1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5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Пункт 2 Знак,основа Знак"/>
    <w:link w:val="a7"/>
    <w:uiPriority w:val="1"/>
    <w:locked/>
    <w:rsid w:val="00D90F64"/>
    <w:rPr>
      <w:rFonts w:ascii="Calibri" w:eastAsia="Calibri" w:hAnsi="Calibri" w:cs="Times New Roman"/>
    </w:rPr>
  </w:style>
  <w:style w:type="paragraph" w:styleId="a7">
    <w:name w:val="No Spacing"/>
    <w:aliases w:val="Пункт 2,основа"/>
    <w:link w:val="a6"/>
    <w:uiPriority w:val="1"/>
    <w:qFormat/>
    <w:rsid w:val="00D90F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9"/>
    <w:uiPriority w:val="34"/>
    <w:locked/>
    <w:rsid w:val="00755E17"/>
  </w:style>
  <w:style w:type="paragraph" w:styleId="a9">
    <w:name w:val="List Paragraph"/>
    <w:basedOn w:val="a"/>
    <w:link w:val="a8"/>
    <w:uiPriority w:val="34"/>
    <w:qFormat/>
    <w:rsid w:val="00755E17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1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5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Пункт 2 Знак,основа Знак"/>
    <w:link w:val="a7"/>
    <w:uiPriority w:val="1"/>
    <w:locked/>
    <w:rsid w:val="00D90F64"/>
    <w:rPr>
      <w:rFonts w:ascii="Calibri" w:eastAsia="Calibri" w:hAnsi="Calibri" w:cs="Times New Roman"/>
    </w:rPr>
  </w:style>
  <w:style w:type="paragraph" w:styleId="a7">
    <w:name w:val="No Spacing"/>
    <w:aliases w:val="Пункт 2,основа"/>
    <w:link w:val="a6"/>
    <w:uiPriority w:val="1"/>
    <w:qFormat/>
    <w:rsid w:val="00D90F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9"/>
    <w:uiPriority w:val="34"/>
    <w:locked/>
    <w:rsid w:val="00755E17"/>
  </w:style>
  <w:style w:type="paragraph" w:styleId="a9">
    <w:name w:val="List Paragraph"/>
    <w:basedOn w:val="a"/>
    <w:link w:val="a8"/>
    <w:uiPriority w:val="34"/>
    <w:qFormat/>
    <w:rsid w:val="00755E17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2023-09-10T15:39:00Z</dcterms:created>
  <dcterms:modified xsi:type="dcterms:W3CDTF">2024-09-05T14:04:00Z</dcterms:modified>
</cp:coreProperties>
</file>