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58" w:rsidRDefault="00255B04" w:rsidP="00E64B58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-506730</wp:posOffset>
            </wp:positionV>
            <wp:extent cx="7117187" cy="1005840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67" cy="10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B58" w:rsidRDefault="00E64B58" w:rsidP="00E64B58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64B58" w:rsidRDefault="00E64B58" w:rsidP="00E64B58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61935" w:rsidRDefault="00861935" w:rsidP="00E64B58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page" w:horzAnchor="margin" w:tblpY="6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71"/>
      </w:tblGrid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lastRenderedPageBreak/>
              <w:t>Тип Программы</w:t>
            </w:r>
          </w:p>
        </w:tc>
        <w:tc>
          <w:tcPr>
            <w:tcW w:w="7371" w:type="dxa"/>
          </w:tcPr>
          <w:p w:rsidR="00255B04" w:rsidRPr="00034432" w:rsidRDefault="00255B04" w:rsidP="00255B0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8AE73" wp14:editId="76C96397">
                      <wp:simplePos x="0" y="0"/>
                      <wp:positionH relativeFrom="column">
                        <wp:posOffset>-1141730</wp:posOffset>
                      </wp:positionH>
                      <wp:positionV relativeFrom="paragraph">
                        <wp:posOffset>-299720</wp:posOffset>
                      </wp:positionV>
                      <wp:extent cx="4751070" cy="413385"/>
                      <wp:effectExtent l="0" t="0" r="0" b="571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51070" cy="41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55B04" w:rsidRPr="008F747C" w:rsidRDefault="00255B04" w:rsidP="00255B04">
                                  <w:pPr>
                                    <w:pStyle w:val="1"/>
                                    <w:tabs>
                                      <w:tab w:val="left" w:pos="0"/>
                                    </w:tabs>
                                    <w:ind w:left="1440" w:right="57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72"/>
                                    </w:rPr>
                                  </w:pPr>
                                  <w:r w:rsidRPr="008F747C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72"/>
                                    </w:rPr>
                                    <w:t>Пояснительная записка к рабочим программам.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8A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89.9pt;margin-top:-23.6pt;width:374.1pt;height:32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" filled="f" stroked="f">
                      <v:textbox style="mso-fit-shape-to-text:t">
                        <w:txbxContent>
                          <w:p w:rsidR="00255B04" w:rsidRPr="008F747C" w:rsidRDefault="00255B04" w:rsidP="00255B04">
                            <w:pPr>
                              <w:pStyle w:val="1"/>
                              <w:tabs>
                                <w:tab w:val="left" w:pos="0"/>
                              </w:tabs>
                              <w:ind w:left="1440" w:right="57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</w:pPr>
                            <w:r w:rsidRPr="008F74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  <w:t>Пояснительная записка к рабочим программам.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432">
              <w:rPr>
                <w:sz w:val="24"/>
                <w:szCs w:val="24"/>
                <w:lang w:val="ru-RU"/>
              </w:rPr>
              <w:t xml:space="preserve">Рабочая программа обучающихся с легкой умственной отсталостью </w:t>
            </w:r>
            <w:r w:rsidRPr="00034432">
              <w:rPr>
                <w:spacing w:val="-1"/>
                <w:sz w:val="24"/>
                <w:szCs w:val="24"/>
              </w:rPr>
              <w:t xml:space="preserve">(интеллектуальными нарушениями) </w:t>
            </w:r>
            <w:r w:rsidRPr="00034432">
              <w:rPr>
                <w:sz w:val="24"/>
                <w:szCs w:val="24"/>
                <w:lang w:val="ru-RU"/>
              </w:rPr>
              <w:t>(вариант 1)</w:t>
            </w:r>
          </w:p>
        </w:tc>
      </w:tr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371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7371" w:type="dxa"/>
          </w:tcPr>
          <w:p w:rsidR="00255B04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Учащиеся,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анники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с легкой умственной отсталостью  </w:t>
            </w:r>
          </w:p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Канска 1 -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</w:tr>
      <w:tr w:rsidR="00255B04" w:rsidRPr="008F747C" w:rsidTr="00255B04">
        <w:trPr>
          <w:trHeight w:val="861"/>
        </w:trPr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:rsidR="00255B04" w:rsidRPr="008F747C" w:rsidRDefault="00255B04" w:rsidP="00255B0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      </w:r>
          </w:p>
        </w:tc>
      </w:tr>
      <w:tr w:rsidR="00255B04" w:rsidRPr="008F747C" w:rsidTr="00255B04">
        <w:trPr>
          <w:trHeight w:val="6643"/>
        </w:trPr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:rsidR="00255B04" w:rsidRPr="00034432" w:rsidRDefault="00255B04" w:rsidP="00255B04">
            <w:pPr>
              <w:shd w:val="clear" w:color="auto" w:fill="FFFFFF"/>
              <w:tabs>
                <w:tab w:val="left" w:pos="3254"/>
                <w:tab w:val="left" w:pos="5741"/>
                <w:tab w:val="left" w:pos="7488"/>
              </w:tabs>
              <w:spacing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07D6">
              <w:rPr>
                <w:sz w:val="28"/>
                <w:szCs w:val="28"/>
              </w:rPr>
              <w:t xml:space="preserve">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овладение обучающимися с легкой умственной отсталостью </w:t>
            </w:r>
            <w:r w:rsidRPr="00034432">
              <w:rPr>
                <w:rFonts w:ascii="Times New Roman" w:hAnsi="Times New Roman"/>
                <w:spacing w:val="-3"/>
                <w:sz w:val="24"/>
                <w:szCs w:val="24"/>
              </w:rPr>
              <w:t>(интеллектуальными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432">
              <w:rPr>
                <w:rFonts w:ascii="Times New Roman" w:hAnsi="Times New Roman"/>
                <w:spacing w:val="-2"/>
                <w:sz w:val="24"/>
                <w:szCs w:val="24"/>
              </w:rPr>
              <w:t>нарушениями)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432">
              <w:rPr>
                <w:rFonts w:ascii="Times New Roman" w:hAnsi="Times New Roman"/>
                <w:spacing w:val="-3"/>
                <w:sz w:val="24"/>
                <w:szCs w:val="24"/>
              </w:rPr>
              <w:t>учебной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432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деятельностью,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432">
              <w:rPr>
                <w:rFonts w:ascii="Times New Roman" w:hAnsi="Times New Roman"/>
                <w:spacing w:val="-1"/>
                <w:sz w:val="24"/>
                <w:szCs w:val="24"/>
              </w:rPr>
              <w:t>обеспечивающей формирование жизненных компетенций;</w:t>
            </w:r>
          </w:p>
          <w:p w:rsidR="00255B04" w:rsidRPr="00034432" w:rsidRDefault="00255B04" w:rsidP="00255B04">
            <w:pPr>
              <w:shd w:val="clear" w:color="auto" w:fill="FFFFFF"/>
              <w:spacing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2">
              <w:rPr>
                <w:rFonts w:ascii="Times New Roman" w:hAnsi="Times New Roman"/>
                <w:sz w:val="24"/>
                <w:szCs w:val="24"/>
              </w:rPr>
              <w:t xml:space="preserve"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</w:t>
            </w:r>
            <w:r w:rsidRPr="00034432">
              <w:rPr>
                <w:rFonts w:ascii="Times New Roman" w:hAnsi="Times New Roman"/>
                <w:spacing w:val="-1"/>
                <w:sz w:val="24"/>
                <w:szCs w:val="24"/>
              </w:rPr>
              <w:t>обществе духовно-нравственными и социокультурными ценностями;</w:t>
            </w:r>
          </w:p>
          <w:p w:rsidR="00255B04" w:rsidRPr="00034432" w:rsidRDefault="00255B04" w:rsidP="00255B0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― достижение планируемых результатов освоения АООП образования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      </w:r>
          </w:p>
          <w:p w:rsidR="00255B04" w:rsidRPr="00034432" w:rsidRDefault="00255B04" w:rsidP="00255B04">
            <w:pPr>
              <w:shd w:val="clear" w:color="auto" w:fill="FFFFFF"/>
              <w:spacing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― выявление и развитие возможностей и способностей обучающихся с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</w:t>
            </w:r>
            <w:r w:rsidRPr="000344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творчества и др. с использованием системы клубов, секций, студий и кружков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(включая организационные формы на основе сетевого взаимодействия), проведении спортивных, творческих и др. соревнований;</w:t>
            </w:r>
          </w:p>
          <w:p w:rsidR="00255B04" w:rsidRPr="00861935" w:rsidRDefault="00255B04" w:rsidP="00255B04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32">
              <w:rPr>
                <w:rFonts w:ascii="Times New Roman" w:hAnsi="Times New Roman"/>
                <w:sz w:val="24"/>
                <w:szCs w:val="24"/>
              </w:rPr>
              <w:t>― участие педагогических работников, обучающихся, их родителей (законных представителей) и общественности в проектировании и развитии 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школьной социальной среды.</w:t>
            </w:r>
          </w:p>
        </w:tc>
      </w:tr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Система оценки достижений обучающихся</w:t>
            </w:r>
          </w:p>
        </w:tc>
        <w:tc>
          <w:tcPr>
            <w:tcW w:w="7371" w:type="dxa"/>
          </w:tcPr>
          <w:p w:rsidR="00255B04" w:rsidRPr="008F747C" w:rsidRDefault="00255B04" w:rsidP="0025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предметных результатов начинается со второго класса.</w:t>
            </w:r>
          </w:p>
          <w:p w:rsidR="00255B04" w:rsidRPr="00861935" w:rsidRDefault="00255B04" w:rsidP="0025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производится путем фиксации фактической способности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воспроизведению </w:t>
            </w: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>знания или способности к выполнению учебного действия</w:t>
            </w:r>
            <w:r w:rsidRPr="008F74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связанного со сформированными знаниями, обозначенными в качестве возможного предметного результата</w:t>
            </w:r>
          </w:p>
        </w:tc>
      </w:tr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2023</w:t>
            </w:r>
            <w:r w:rsidRPr="008F747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- май 2024</w:t>
            </w:r>
            <w:r w:rsidRPr="008F747C">
              <w:rPr>
                <w:rFonts w:ascii="Times New Roman" w:hAnsi="Times New Roman"/>
                <w:sz w:val="24"/>
                <w:szCs w:val="24"/>
              </w:rPr>
              <w:t xml:space="preserve"> г.) </w:t>
            </w:r>
          </w:p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Очная.</w:t>
            </w:r>
          </w:p>
        </w:tc>
      </w:tr>
      <w:tr w:rsidR="00255B04" w:rsidRPr="008F747C" w:rsidTr="00255B04">
        <w:tc>
          <w:tcPr>
            <w:tcW w:w="2518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:rsidR="00255B04" w:rsidRPr="008F747C" w:rsidRDefault="00255B04" w:rsidP="00255B04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час - в 1 классе</w:t>
            </w:r>
            <w:r w:rsidRPr="008F747C">
              <w:rPr>
                <w:rFonts w:ascii="Times New Roman" w:hAnsi="Times New Roman"/>
                <w:sz w:val="24"/>
                <w:szCs w:val="24"/>
              </w:rPr>
              <w:t xml:space="preserve"> в неделю в соответствии с режимом работы школы и согласно расписанию занятий. Коррекционно-развивающая область – 5 часов в неделю в 1-х- классах. </w:t>
            </w:r>
          </w:p>
        </w:tc>
      </w:tr>
    </w:tbl>
    <w:p w:rsidR="00E64B58" w:rsidRPr="00FE5B1C" w:rsidRDefault="00E64B58" w:rsidP="00E64B58">
      <w:pPr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-9172575</wp:posOffset>
                </wp:positionV>
                <wp:extent cx="4286885" cy="295910"/>
                <wp:effectExtent l="0" t="0" r="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4B58" w:rsidRPr="008F747C" w:rsidRDefault="00E64B58" w:rsidP="00E64B5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</w:pPr>
                            <w:r w:rsidRPr="008F74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  <w:t>Пояснительная записка к рабочим программам.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0;margin-top:-722.25pt;width:337.55pt;height:23.3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" filled="f" stroked="f">
                <v:textbox style="mso-fit-shape-to-text:t">
                  <w:txbxContent>
                    <w:p w:rsidR="00E64B58" w:rsidRPr="008F747C" w:rsidRDefault="00E64B58" w:rsidP="00E64B5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</w:pPr>
                      <w:r w:rsidRPr="008F747C"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  <w:t>Пояснительная записка к рабочим программам.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0B39">
        <w:rPr>
          <w:rFonts w:ascii="Times New Roman" w:hAnsi="Times New Roman"/>
          <w:sz w:val="24"/>
          <w:szCs w:val="28"/>
        </w:rPr>
        <w:t xml:space="preserve">В </w:t>
      </w:r>
      <w:r w:rsidRPr="00AC0B39">
        <w:rPr>
          <w:rFonts w:ascii="Times New Roman" w:hAnsi="Times New Roman"/>
          <w:color w:val="000000"/>
          <w:sz w:val="24"/>
          <w:szCs w:val="28"/>
        </w:rPr>
        <w:t>программ</w:t>
      </w:r>
      <w:r>
        <w:rPr>
          <w:rFonts w:ascii="Times New Roman" w:hAnsi="Times New Roman"/>
          <w:color w:val="000000"/>
          <w:sz w:val="24"/>
          <w:szCs w:val="28"/>
        </w:rPr>
        <w:t>у включены</w:t>
      </w:r>
      <w:r w:rsidRPr="00AC0B39">
        <w:rPr>
          <w:rFonts w:ascii="Times New Roman" w:hAnsi="Times New Roman"/>
          <w:color w:val="000000"/>
          <w:sz w:val="24"/>
          <w:szCs w:val="28"/>
        </w:rPr>
        <w:t xml:space="preserve"> следующие </w:t>
      </w:r>
      <w:r>
        <w:rPr>
          <w:rFonts w:ascii="Times New Roman" w:hAnsi="Times New Roman"/>
          <w:color w:val="000000"/>
          <w:sz w:val="24"/>
          <w:szCs w:val="28"/>
        </w:rPr>
        <w:t xml:space="preserve">учебные </w:t>
      </w:r>
      <w:r w:rsidRPr="00AC0B39">
        <w:rPr>
          <w:rFonts w:ascii="Times New Roman" w:hAnsi="Times New Roman"/>
          <w:color w:val="000000"/>
          <w:sz w:val="24"/>
          <w:szCs w:val="28"/>
        </w:rPr>
        <w:t>предметы: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«Русский язык»;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«Чтение»;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«Речевая практика»;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«Математика»;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«Мир природы и человека»;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>«</w:t>
      </w:r>
      <w:r w:rsidR="00861935">
        <w:rPr>
          <w:rFonts w:ascii="Times New Roman" w:hAnsi="Times New Roman"/>
          <w:color w:val="000000"/>
          <w:sz w:val="24"/>
          <w:szCs w:val="28"/>
        </w:rPr>
        <w:t>Рисование (и</w:t>
      </w:r>
      <w:r>
        <w:rPr>
          <w:rFonts w:ascii="Times New Roman" w:hAnsi="Times New Roman"/>
          <w:color w:val="000000"/>
          <w:sz w:val="24"/>
          <w:szCs w:val="28"/>
        </w:rPr>
        <w:t>зобразительное искусство</w:t>
      </w:r>
      <w:r w:rsidR="00861935">
        <w:rPr>
          <w:rFonts w:ascii="Times New Roman" w:hAnsi="Times New Roman"/>
          <w:color w:val="000000"/>
          <w:sz w:val="24"/>
          <w:szCs w:val="28"/>
        </w:rPr>
        <w:t>)</w:t>
      </w:r>
      <w:r>
        <w:rPr>
          <w:rFonts w:ascii="Times New Roman" w:hAnsi="Times New Roman"/>
          <w:color w:val="000000"/>
          <w:sz w:val="24"/>
          <w:szCs w:val="28"/>
        </w:rPr>
        <w:t>»;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«Ручной труд»;</w:t>
      </w:r>
    </w:p>
    <w:p w:rsidR="00E64B58" w:rsidRDefault="00E64B58" w:rsidP="009D6BC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«Музыка»</w:t>
      </w:r>
      <w:r w:rsidR="009D6BCB">
        <w:rPr>
          <w:rFonts w:ascii="Times New Roman" w:hAnsi="Times New Roman"/>
          <w:color w:val="000000"/>
          <w:sz w:val="24"/>
          <w:szCs w:val="28"/>
        </w:rPr>
        <w:t>;</w:t>
      </w:r>
    </w:p>
    <w:p w:rsidR="009D6BCB" w:rsidRDefault="009D6BCB" w:rsidP="009D6BC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«Развитие психомоторики и сенсорных процессов»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9D6BCB" w:rsidRPr="009D6BCB" w:rsidRDefault="009D6BCB" w:rsidP="009D6BCB">
      <w:pPr>
        <w:pStyle w:val="1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E64B58" w:rsidRPr="00FE5B1C" w:rsidRDefault="00E64B58" w:rsidP="00E64B5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E5B1C">
        <w:rPr>
          <w:rFonts w:ascii="Times New Roman" w:hAnsi="Times New Roman"/>
          <w:color w:val="000000"/>
          <w:sz w:val="24"/>
          <w:szCs w:val="28"/>
        </w:rPr>
        <w:t>Структура рабочих программ представлена следующими компонентами: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титульный лист;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пояснительная записка;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основное содержание учебного предмета (коррекционного курса);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тематическое планирование;</w:t>
      </w:r>
    </w:p>
    <w:p w:rsidR="00E64B58" w:rsidRDefault="00E64B58" w:rsidP="00E64B58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календарно – тематическое планирование.</w:t>
      </w:r>
    </w:p>
    <w:p w:rsidR="00E64B58" w:rsidRDefault="00E64B58"/>
    <w:sectPr w:rsidR="00E6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58"/>
    <w:rsid w:val="00135479"/>
    <w:rsid w:val="00255B04"/>
    <w:rsid w:val="004944E8"/>
    <w:rsid w:val="00861935"/>
    <w:rsid w:val="009D6BCB"/>
    <w:rsid w:val="00E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1FD"/>
  <w15:chartTrackingRefBased/>
  <w15:docId w15:val="{85829265-2FFC-4457-A8FA-6D02938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E64B58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"/>
    <w:locked/>
    <w:rsid w:val="00E64B58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E64B58"/>
    <w:pPr>
      <w:widowControl w:val="0"/>
      <w:spacing w:after="0" w:line="240" w:lineRule="auto"/>
      <w:ind w:left="103"/>
    </w:pPr>
    <w:rPr>
      <w:rFonts w:ascii="Times New Roman" w:hAnsi="Times New Roman"/>
      <w:lang w:val="en-US"/>
    </w:rPr>
  </w:style>
  <w:style w:type="paragraph" w:customStyle="1" w:styleId="10">
    <w:name w:val="Без интервала1"/>
    <w:aliases w:val="Пункт 2,основа"/>
    <w:link w:val="NoSpacingChar"/>
    <w:rsid w:val="00E64B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Пункт 2 Char,основа Char"/>
    <w:link w:val="10"/>
    <w:locked/>
    <w:rsid w:val="00E64B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2023-08-27T09:37:00Z</dcterms:created>
  <dcterms:modified xsi:type="dcterms:W3CDTF">2023-09-13T14:43:00Z</dcterms:modified>
</cp:coreProperties>
</file>