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2B" w:rsidRDefault="00D2642B" w:rsidP="00BF5562">
      <w:pPr>
        <w:tabs>
          <w:tab w:val="left" w:pos="2506"/>
        </w:tabs>
        <w:spacing w:after="0" w:line="240" w:lineRule="auto"/>
        <w:ind w:left="-567"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5850890" cy="8274999"/>
            <wp:effectExtent l="19050" t="0" r="0" b="0"/>
            <wp:docPr id="1" name="Рисунок 1" descr="C:\Users\user\Documents\img20240830_09572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830_095723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7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42B" w:rsidRDefault="00D2642B" w:rsidP="00BF5562">
      <w:pPr>
        <w:tabs>
          <w:tab w:val="left" w:pos="2506"/>
        </w:tabs>
        <w:spacing w:after="0" w:line="240" w:lineRule="auto"/>
        <w:ind w:left="-567" w:firstLine="567"/>
        <w:jc w:val="center"/>
        <w:rPr>
          <w:rFonts w:eastAsia="Times New Roman"/>
          <w:szCs w:val="28"/>
          <w:lang w:eastAsia="ru-RU"/>
        </w:rPr>
      </w:pPr>
    </w:p>
    <w:p w:rsidR="00D2642B" w:rsidRDefault="00D2642B" w:rsidP="00BF5562">
      <w:pPr>
        <w:tabs>
          <w:tab w:val="left" w:pos="2506"/>
        </w:tabs>
        <w:spacing w:after="0" w:line="240" w:lineRule="auto"/>
        <w:ind w:left="-567" w:firstLine="567"/>
        <w:jc w:val="center"/>
        <w:rPr>
          <w:rFonts w:eastAsia="Times New Roman"/>
          <w:szCs w:val="28"/>
          <w:lang w:eastAsia="ru-RU"/>
        </w:rPr>
      </w:pPr>
    </w:p>
    <w:p w:rsidR="00D2642B" w:rsidRDefault="00D2642B" w:rsidP="00BF5562">
      <w:pPr>
        <w:tabs>
          <w:tab w:val="left" w:pos="2506"/>
        </w:tabs>
        <w:spacing w:after="0" w:line="240" w:lineRule="auto"/>
        <w:ind w:left="-567" w:firstLine="567"/>
        <w:jc w:val="center"/>
        <w:rPr>
          <w:rFonts w:eastAsia="Times New Roman"/>
          <w:szCs w:val="28"/>
          <w:lang w:eastAsia="ru-RU"/>
        </w:rPr>
      </w:pPr>
    </w:p>
    <w:p w:rsidR="00D2642B" w:rsidRDefault="00D2642B" w:rsidP="00504A58">
      <w:pPr>
        <w:spacing w:after="0"/>
        <w:jc w:val="center"/>
        <w:rPr>
          <w:b/>
          <w:sz w:val="24"/>
          <w:szCs w:val="24"/>
          <w:shd w:val="clear" w:color="auto" w:fill="FFFFFF"/>
        </w:rPr>
      </w:pPr>
    </w:p>
    <w:p w:rsidR="00504A58" w:rsidRPr="00EE5AEB" w:rsidRDefault="00504A58" w:rsidP="00504A58">
      <w:pPr>
        <w:spacing w:after="0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2135CB" w:rsidRDefault="002135CB" w:rsidP="002135CB">
      <w:pPr>
        <w:spacing w:after="0" w:line="240" w:lineRule="auto"/>
        <w:jc w:val="center"/>
        <w:rPr>
          <w:rFonts w:eastAsia="Times New Roman"/>
          <w:bCs/>
          <w:kern w:val="2"/>
          <w:sz w:val="24"/>
          <w:szCs w:val="28"/>
          <w:lang w:eastAsia="ar-SA"/>
        </w:rPr>
      </w:pPr>
      <w:r>
        <w:rPr>
          <w:rFonts w:eastAsia="Times New Roman"/>
          <w:bCs/>
          <w:kern w:val="2"/>
          <w:sz w:val="24"/>
          <w:szCs w:val="28"/>
          <w:lang w:eastAsia="ar-SA"/>
        </w:rPr>
        <w:t xml:space="preserve">Рабочая программа  по предмету «Музыка и движение»  для </w:t>
      </w:r>
      <w:proofErr w:type="gramStart"/>
      <w:r>
        <w:rPr>
          <w:rFonts w:eastAsia="Times New Roman"/>
          <w:bCs/>
          <w:kern w:val="2"/>
          <w:sz w:val="24"/>
          <w:szCs w:val="28"/>
          <w:lang w:eastAsia="ar-SA"/>
        </w:rPr>
        <w:t>обучающихся</w:t>
      </w:r>
      <w:proofErr w:type="gramEnd"/>
      <w:r>
        <w:rPr>
          <w:rFonts w:eastAsia="Times New Roman"/>
          <w:bCs/>
          <w:kern w:val="2"/>
          <w:sz w:val="24"/>
          <w:szCs w:val="28"/>
          <w:lang w:eastAsia="ar-SA"/>
        </w:rPr>
        <w:t xml:space="preserve"> с умеренной степенью умственной отсталостью (интеллектуальными нарушениями), тяжёлыми и множественными нарушениями  КГБОУ «</w:t>
      </w:r>
      <w:proofErr w:type="spellStart"/>
      <w:r>
        <w:rPr>
          <w:rFonts w:eastAsia="Times New Roman"/>
          <w:bCs/>
          <w:kern w:val="2"/>
          <w:sz w:val="24"/>
          <w:szCs w:val="28"/>
          <w:lang w:eastAsia="ar-SA"/>
        </w:rPr>
        <w:t>Канская</w:t>
      </w:r>
      <w:proofErr w:type="spellEnd"/>
      <w:r>
        <w:rPr>
          <w:rFonts w:eastAsia="Times New Roman"/>
          <w:bCs/>
          <w:kern w:val="2"/>
          <w:sz w:val="24"/>
          <w:szCs w:val="28"/>
          <w:lang w:eastAsia="ar-SA"/>
        </w:rPr>
        <w:t xml:space="preserve">  школа» разработана в соответствии с:</w:t>
      </w:r>
    </w:p>
    <w:p w:rsidR="002135CB" w:rsidRDefault="002135CB" w:rsidP="002135CB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Times New Roman"/>
          <w:bCs/>
          <w:kern w:val="2"/>
          <w:sz w:val="24"/>
          <w:szCs w:val="28"/>
          <w:lang w:eastAsia="ar-SA"/>
        </w:rPr>
      </w:pPr>
      <w:r>
        <w:rPr>
          <w:rFonts w:eastAsia="Times New Roman"/>
          <w:bCs/>
          <w:kern w:val="2"/>
          <w:sz w:val="24"/>
          <w:szCs w:val="28"/>
          <w:lang w:eastAsia="ar-SA"/>
        </w:rPr>
        <w:t>Федеральным  законом от 29.12.2012– ФЗ «Об образовании в Российской Федерации» N 273-ФЗ;</w:t>
      </w:r>
    </w:p>
    <w:p w:rsidR="002135CB" w:rsidRDefault="002135CB" w:rsidP="002135CB">
      <w:pPr>
        <w:pStyle w:val="a5"/>
        <w:numPr>
          <w:ilvl w:val="0"/>
          <w:numId w:val="10"/>
        </w:numPr>
        <w:spacing w:line="240" w:lineRule="auto"/>
        <w:jc w:val="both"/>
        <w:rPr>
          <w:rFonts w:eastAsia="Times New Roman"/>
          <w:bCs/>
          <w:kern w:val="2"/>
          <w:sz w:val="24"/>
          <w:szCs w:val="28"/>
          <w:lang w:eastAsia="ar-SA"/>
        </w:rPr>
      </w:pPr>
      <w:r>
        <w:rPr>
          <w:rFonts w:eastAsia="Times New Roman"/>
          <w:bCs/>
          <w:kern w:val="2"/>
          <w:sz w:val="24"/>
          <w:szCs w:val="28"/>
          <w:lang w:eastAsia="ar-SA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2135CB" w:rsidRDefault="002135CB" w:rsidP="002135CB">
      <w:pPr>
        <w:pStyle w:val="a5"/>
        <w:numPr>
          <w:ilvl w:val="0"/>
          <w:numId w:val="10"/>
        </w:numPr>
        <w:spacing w:line="240" w:lineRule="auto"/>
        <w:jc w:val="both"/>
        <w:rPr>
          <w:rFonts w:eastAsia="Times New Roman"/>
          <w:bCs/>
          <w:kern w:val="2"/>
          <w:sz w:val="24"/>
          <w:szCs w:val="28"/>
          <w:lang w:eastAsia="ar-SA"/>
        </w:rPr>
      </w:pPr>
      <w:r>
        <w:rPr>
          <w:rFonts w:eastAsia="Times New Roman"/>
          <w:bCs/>
          <w:kern w:val="2"/>
          <w:sz w:val="24"/>
          <w:szCs w:val="28"/>
          <w:lang w:eastAsia="ar-SA"/>
        </w:rPr>
        <w:t xml:space="preserve">Федеральной адаптированной основной общеобразовательной программой </w:t>
      </w:r>
      <w:proofErr w:type="gramStart"/>
      <w:r>
        <w:rPr>
          <w:rFonts w:eastAsia="Times New Roman"/>
          <w:bCs/>
          <w:kern w:val="2"/>
          <w:sz w:val="24"/>
          <w:szCs w:val="28"/>
          <w:lang w:eastAsia="ar-SA"/>
        </w:rPr>
        <w:t>обучающихся</w:t>
      </w:r>
      <w:proofErr w:type="gramEnd"/>
      <w:r>
        <w:rPr>
          <w:rFonts w:eastAsia="Times New Roman"/>
          <w:bCs/>
          <w:kern w:val="2"/>
          <w:sz w:val="24"/>
          <w:szCs w:val="28"/>
          <w:lang w:eastAsia="ar-SA"/>
        </w:rPr>
        <w:t xml:space="preserve"> с умственной отсталостью (интеллектуальными нарушениями) (Приказ №1026 от 24ноября 2022г.);</w:t>
      </w:r>
    </w:p>
    <w:p w:rsidR="002135CB" w:rsidRDefault="002135CB" w:rsidP="002135CB">
      <w:pPr>
        <w:pStyle w:val="a5"/>
        <w:numPr>
          <w:ilvl w:val="0"/>
          <w:numId w:val="10"/>
        </w:numPr>
        <w:spacing w:line="240" w:lineRule="auto"/>
        <w:jc w:val="both"/>
        <w:rPr>
          <w:rFonts w:eastAsia="Times New Roman"/>
          <w:bCs/>
          <w:kern w:val="2"/>
          <w:sz w:val="24"/>
          <w:szCs w:val="28"/>
          <w:lang w:eastAsia="ar-SA"/>
        </w:rPr>
      </w:pPr>
      <w:proofErr w:type="gramStart"/>
      <w:r>
        <w:rPr>
          <w:rFonts w:eastAsia="Times New Roman"/>
          <w:bCs/>
          <w:kern w:val="2"/>
          <w:sz w:val="24"/>
          <w:szCs w:val="28"/>
          <w:lang w:eastAsia="ar-SA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(вариант 2) Краевого государственного бюджетного общеобразовательного учреждения «</w:t>
      </w:r>
      <w:proofErr w:type="spellStart"/>
      <w:r>
        <w:rPr>
          <w:rFonts w:eastAsia="Times New Roman"/>
          <w:bCs/>
          <w:kern w:val="2"/>
          <w:sz w:val="24"/>
          <w:szCs w:val="28"/>
          <w:lang w:eastAsia="ar-SA"/>
        </w:rPr>
        <w:t>Канская</w:t>
      </w:r>
      <w:proofErr w:type="spellEnd"/>
      <w:r>
        <w:rPr>
          <w:rFonts w:eastAsia="Times New Roman"/>
          <w:bCs/>
          <w:kern w:val="2"/>
          <w:sz w:val="24"/>
          <w:szCs w:val="28"/>
          <w:lang w:eastAsia="ar-SA"/>
        </w:rPr>
        <w:t xml:space="preserve"> школа» (ФГОС О у/о – 2 вариант).</w:t>
      </w:r>
      <w:proofErr w:type="gramEnd"/>
    </w:p>
    <w:p w:rsidR="002135CB" w:rsidRDefault="002135CB" w:rsidP="002135CB">
      <w:pPr>
        <w:pStyle w:val="a5"/>
        <w:numPr>
          <w:ilvl w:val="0"/>
          <w:numId w:val="10"/>
        </w:numPr>
        <w:spacing w:line="240" w:lineRule="auto"/>
        <w:jc w:val="both"/>
        <w:rPr>
          <w:rFonts w:eastAsia="Times New Roman"/>
          <w:bCs/>
          <w:kern w:val="2"/>
          <w:sz w:val="24"/>
          <w:szCs w:val="28"/>
          <w:lang w:eastAsia="ar-SA"/>
        </w:rPr>
      </w:pPr>
      <w:r>
        <w:rPr>
          <w:rFonts w:eastAsia="Times New Roman"/>
          <w:bCs/>
          <w:kern w:val="2"/>
          <w:sz w:val="24"/>
          <w:szCs w:val="28"/>
          <w:lang w:eastAsia="ar-SA"/>
        </w:rPr>
        <w:t xml:space="preserve"> </w:t>
      </w:r>
      <w:proofErr w:type="gramStart"/>
      <w:r>
        <w:rPr>
          <w:rFonts w:eastAsia="Times New Roman"/>
          <w:bCs/>
          <w:kern w:val="2"/>
          <w:sz w:val="24"/>
          <w:szCs w:val="28"/>
          <w:lang w:eastAsia="ar-SA"/>
        </w:rPr>
        <w:t>Приказом Министерства просвещения РФ от 21.02.2024 N 119  "О внесении изменений в приложения №1 и №2 к приказу Министерства просвещения РФ от 21.09.2022г. №858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Зарегистрирован  22.03.2024</w:t>
      </w:r>
      <w:proofErr w:type="gramEnd"/>
      <w:r>
        <w:rPr>
          <w:rFonts w:eastAsia="Times New Roman"/>
          <w:bCs/>
          <w:kern w:val="2"/>
          <w:sz w:val="24"/>
          <w:szCs w:val="28"/>
          <w:lang w:eastAsia="ar-SA"/>
        </w:rPr>
        <w:t xml:space="preserve"> №77603</w:t>
      </w:r>
    </w:p>
    <w:p w:rsidR="00596D15" w:rsidRPr="002135CB" w:rsidRDefault="002135CB" w:rsidP="00596D15">
      <w:pPr>
        <w:pStyle w:val="a5"/>
        <w:numPr>
          <w:ilvl w:val="0"/>
          <w:numId w:val="10"/>
        </w:numPr>
        <w:spacing w:line="240" w:lineRule="auto"/>
        <w:jc w:val="both"/>
        <w:rPr>
          <w:rFonts w:eastAsia="Times New Roman"/>
          <w:bCs/>
          <w:kern w:val="2"/>
          <w:sz w:val="24"/>
          <w:szCs w:val="28"/>
          <w:lang w:eastAsia="ar-SA"/>
        </w:rPr>
      </w:pPr>
      <w:r>
        <w:rPr>
          <w:rFonts w:eastAsia="Times New Roman"/>
          <w:bCs/>
          <w:kern w:val="2"/>
          <w:sz w:val="24"/>
          <w:szCs w:val="28"/>
          <w:lang w:eastAsia="ar-SA"/>
        </w:rPr>
        <w:t>Уставом КГБОУ «</w:t>
      </w:r>
      <w:proofErr w:type="spellStart"/>
      <w:r>
        <w:rPr>
          <w:rFonts w:eastAsia="Times New Roman"/>
          <w:bCs/>
          <w:kern w:val="2"/>
          <w:sz w:val="24"/>
          <w:szCs w:val="28"/>
          <w:lang w:eastAsia="ar-SA"/>
        </w:rPr>
        <w:t>Канская</w:t>
      </w:r>
      <w:proofErr w:type="spellEnd"/>
      <w:r>
        <w:rPr>
          <w:rFonts w:eastAsia="Times New Roman"/>
          <w:bCs/>
          <w:kern w:val="2"/>
          <w:sz w:val="24"/>
          <w:szCs w:val="28"/>
          <w:lang w:eastAsia="ar-SA"/>
        </w:rPr>
        <w:t xml:space="preserve"> школа».  </w:t>
      </w:r>
    </w:p>
    <w:p w:rsidR="00596D15" w:rsidRDefault="00596D15" w:rsidP="00596D15">
      <w:pPr>
        <w:pStyle w:val="a0"/>
        <w:rPr>
          <w:sz w:val="24"/>
          <w:szCs w:val="24"/>
        </w:rPr>
      </w:pPr>
      <w:r w:rsidRPr="009070D2">
        <w:rPr>
          <w:sz w:val="24"/>
          <w:szCs w:val="24"/>
        </w:rPr>
        <w:t xml:space="preserve">«Музыка и движение» —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</w:t>
      </w:r>
      <w:proofErr w:type="spellStart"/>
      <w:r w:rsidRPr="009070D2">
        <w:rPr>
          <w:sz w:val="24"/>
          <w:szCs w:val="24"/>
        </w:rPr>
        <w:t>Музыкальнообразовательный</w:t>
      </w:r>
      <w:proofErr w:type="spellEnd"/>
      <w:r w:rsidRPr="009070D2">
        <w:rPr>
          <w:sz w:val="24"/>
          <w:szCs w:val="24"/>
        </w:rPr>
        <w:t xml:space="preserve"> процесс основан на принципе индивидуализации и дифференциации процесса музыкального воспитания, взаимосвязи обучения и воспитания, комплексности обучения, доступности, систематичности и последовательности, наглядности. Ведущим видом музыкальной деятельности с обучающимися являются музыкально-</w:t>
      </w:r>
      <w:proofErr w:type="gramStart"/>
      <w:r w:rsidRPr="009070D2">
        <w:rPr>
          <w:sz w:val="24"/>
          <w:szCs w:val="24"/>
        </w:rPr>
        <w:t>ритмические движения</w:t>
      </w:r>
      <w:proofErr w:type="gramEnd"/>
      <w:r w:rsidRPr="009070D2">
        <w:rPr>
          <w:sz w:val="24"/>
          <w:szCs w:val="24"/>
        </w:rPr>
        <w:t xml:space="preserve">, которые сопровождаются подпеванием, «звучащими» жестами и действиями с использованием простейших ударных и шумовых инструментов. </w:t>
      </w:r>
      <w:proofErr w:type="gramStart"/>
      <w:r w:rsidRPr="009070D2">
        <w:rPr>
          <w:sz w:val="24"/>
          <w:szCs w:val="24"/>
        </w:rPr>
        <w:t>Особое внимание обращается на стимулирование обучающихся к играм на музыкальных инструментах.</w:t>
      </w:r>
      <w:proofErr w:type="gramEnd"/>
      <w:r w:rsidRPr="009070D2">
        <w:rPr>
          <w:sz w:val="24"/>
          <w:szCs w:val="24"/>
        </w:rPr>
        <w:t xml:space="preserve"> Большое значение в ходе уроков «Музыка и движение» придается коррекции эмоционально-волевой сферы и познавательной деятельности </w:t>
      </w:r>
      <w:proofErr w:type="gramStart"/>
      <w:r w:rsidRPr="009070D2">
        <w:rPr>
          <w:sz w:val="24"/>
          <w:szCs w:val="24"/>
        </w:rPr>
        <w:t>обучающегося</w:t>
      </w:r>
      <w:proofErr w:type="gramEnd"/>
      <w:r w:rsidRPr="009070D2">
        <w:rPr>
          <w:sz w:val="24"/>
          <w:szCs w:val="24"/>
        </w:rPr>
        <w:t xml:space="preserve">. </w:t>
      </w:r>
    </w:p>
    <w:p w:rsidR="00596D15" w:rsidRPr="00596D15" w:rsidRDefault="00596D15" w:rsidP="00596D15">
      <w:pPr>
        <w:pStyle w:val="a0"/>
        <w:rPr>
          <w:sz w:val="24"/>
          <w:szCs w:val="24"/>
        </w:rPr>
      </w:pPr>
      <w:r w:rsidRPr="009070D2">
        <w:rPr>
          <w:b/>
          <w:sz w:val="24"/>
          <w:szCs w:val="24"/>
        </w:rPr>
        <w:t>Актуальность.</w:t>
      </w:r>
      <w:r w:rsidRPr="009070D2">
        <w:rPr>
          <w:sz w:val="24"/>
          <w:szCs w:val="24"/>
        </w:rPr>
        <w:t xml:space="preserve"> Музыка является одним из наиболее привлекательных видов деятельности для детей, имеющих сложный дефект развития. Данные уроки способствуют развитию музыкального слуха, памяти, чувства ритма. Музыкальное развитие </w:t>
      </w:r>
      <w:proofErr w:type="gramStart"/>
      <w:r w:rsidRPr="009070D2">
        <w:rPr>
          <w:sz w:val="24"/>
          <w:szCs w:val="24"/>
        </w:rPr>
        <w:t>обучающихся</w:t>
      </w:r>
      <w:proofErr w:type="gramEnd"/>
      <w:r w:rsidRPr="009070D2">
        <w:rPr>
          <w:sz w:val="24"/>
          <w:szCs w:val="24"/>
        </w:rPr>
        <w:t xml:space="preserve"> с умеренной и тяжелой умственной отсталостью занимает важное место в системе коррекционно-педагогической работы. Уроки «Музыка и движение» стимулируют эмоциональное развитие </w:t>
      </w:r>
      <w:proofErr w:type="gramStart"/>
      <w:r w:rsidRPr="009070D2">
        <w:rPr>
          <w:sz w:val="24"/>
          <w:szCs w:val="24"/>
        </w:rPr>
        <w:t>обучающихся</w:t>
      </w:r>
      <w:proofErr w:type="gramEnd"/>
      <w:r w:rsidRPr="009070D2">
        <w:rPr>
          <w:sz w:val="24"/>
          <w:szCs w:val="24"/>
        </w:rPr>
        <w:t xml:space="preserve"> с умеренной и тяжелой умственной отсталостью. </w:t>
      </w:r>
    </w:p>
    <w:p w:rsidR="00E6303E" w:rsidRPr="00C63ED6" w:rsidRDefault="00E6303E" w:rsidP="00596D15">
      <w:pPr>
        <w:spacing w:after="0" w:line="240" w:lineRule="auto"/>
        <w:contextualSpacing/>
        <w:jc w:val="both"/>
        <w:rPr>
          <w:rFonts w:eastAsia="Times New Roman"/>
          <w:bCs/>
          <w:kern w:val="1"/>
          <w:sz w:val="24"/>
          <w:szCs w:val="24"/>
          <w:lang w:eastAsia="ar-SA"/>
        </w:rPr>
      </w:pPr>
      <w:r w:rsidRPr="00C63ED6">
        <w:rPr>
          <w:rFonts w:eastAsia="Times New Roman"/>
          <w:b/>
          <w:bCs/>
          <w:kern w:val="1"/>
          <w:sz w:val="24"/>
          <w:szCs w:val="24"/>
          <w:lang w:eastAsia="ar-SA"/>
        </w:rPr>
        <w:t>Цель предмета:</w:t>
      </w:r>
      <w:r w:rsidRPr="00C63ED6">
        <w:rPr>
          <w:sz w:val="24"/>
          <w:szCs w:val="24"/>
        </w:rPr>
        <w:t xml:space="preserve"> </w:t>
      </w:r>
      <w:r w:rsidRPr="00C63ED6">
        <w:rPr>
          <w:rFonts w:eastAsia="Times New Roman"/>
          <w:bCs/>
          <w:kern w:val="1"/>
          <w:sz w:val="24"/>
          <w:szCs w:val="24"/>
          <w:lang w:eastAsia="ar-SA"/>
        </w:rPr>
        <w:t>развитие музыкальности обучающихся, овладение детьми общей (речевой, музыкальной) культурой, воспитание эстетических чувств учащихся, духовно-нравственное воспитание.</w:t>
      </w:r>
    </w:p>
    <w:p w:rsidR="00E6303E" w:rsidRPr="00C63ED6" w:rsidRDefault="00E6303E" w:rsidP="00596D15">
      <w:pPr>
        <w:spacing w:after="0" w:line="240" w:lineRule="auto"/>
        <w:contextualSpacing/>
        <w:jc w:val="both"/>
        <w:rPr>
          <w:rFonts w:eastAsia="Times New Roman"/>
          <w:bCs/>
          <w:kern w:val="1"/>
          <w:sz w:val="24"/>
          <w:szCs w:val="24"/>
          <w:lang w:eastAsia="ar-SA"/>
        </w:rPr>
      </w:pPr>
      <w:r w:rsidRPr="00C63ED6">
        <w:rPr>
          <w:rFonts w:eastAsia="Times New Roman"/>
          <w:b/>
          <w:bCs/>
          <w:kern w:val="1"/>
          <w:sz w:val="24"/>
          <w:szCs w:val="24"/>
          <w:lang w:eastAsia="ar-SA"/>
        </w:rPr>
        <w:lastRenderedPageBreak/>
        <w:t>Задачи:</w:t>
      </w:r>
      <w:r w:rsidRPr="00C63ED6">
        <w:rPr>
          <w:sz w:val="24"/>
          <w:szCs w:val="24"/>
        </w:rPr>
        <w:t xml:space="preserve"> </w:t>
      </w:r>
      <w:r w:rsidRPr="00C63ED6">
        <w:rPr>
          <w:rFonts w:eastAsia="Times New Roman"/>
          <w:bCs/>
          <w:kern w:val="1"/>
          <w:sz w:val="24"/>
          <w:szCs w:val="24"/>
          <w:lang w:eastAsia="ar-SA"/>
        </w:rPr>
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</w:r>
    </w:p>
    <w:p w:rsidR="00E6303E" w:rsidRPr="00C63ED6" w:rsidRDefault="00E6303E" w:rsidP="00E6303E">
      <w:pPr>
        <w:pStyle w:val="a0"/>
        <w:jc w:val="center"/>
        <w:rPr>
          <w:b/>
          <w:sz w:val="24"/>
          <w:szCs w:val="24"/>
        </w:rPr>
      </w:pPr>
      <w:r w:rsidRPr="00C63ED6">
        <w:rPr>
          <w:b/>
          <w:sz w:val="24"/>
          <w:szCs w:val="24"/>
        </w:rPr>
        <w:t>Общая характеристика учебного предмета</w:t>
      </w:r>
    </w:p>
    <w:p w:rsidR="00CE00C0" w:rsidRPr="00C63ED6" w:rsidRDefault="00E6303E" w:rsidP="00CE00C0">
      <w:pPr>
        <w:tabs>
          <w:tab w:val="left" w:pos="0"/>
        </w:tabs>
        <w:spacing w:after="0" w:line="240" w:lineRule="auto"/>
        <w:ind w:right="57"/>
        <w:jc w:val="both"/>
        <w:rPr>
          <w:sz w:val="24"/>
          <w:szCs w:val="24"/>
          <w:shd w:val="clear" w:color="auto" w:fill="FFFFFF"/>
        </w:rPr>
      </w:pPr>
      <w:r w:rsidRPr="00C63ED6">
        <w:rPr>
          <w:sz w:val="24"/>
          <w:szCs w:val="24"/>
        </w:rPr>
        <w:t xml:space="preserve">Предмет «Музыка» относится к образовательной области «Искусство». Музыка призвана развивать учащихся эмоционально, творчески обогащать их художественные впечатления. Программа отражает постоянную </w:t>
      </w:r>
      <w:proofErr w:type="gramStart"/>
      <w:r w:rsidRPr="00C63ED6">
        <w:rPr>
          <w:sz w:val="24"/>
          <w:szCs w:val="24"/>
        </w:rPr>
        <w:t>работу</w:t>
      </w:r>
      <w:proofErr w:type="gramEnd"/>
      <w:r w:rsidRPr="00C63ED6">
        <w:rPr>
          <w:sz w:val="24"/>
          <w:szCs w:val="24"/>
        </w:rPr>
        <w:t xml:space="preserve"> как над произношением слов, так и над смысловым содержанием песен. В содержание каждого урока входит слушание музыки. Учащийся с помощью учителя вербальными и невербальными средствами общения объясняет </w:t>
      </w:r>
      <w:proofErr w:type="gramStart"/>
      <w:r w:rsidRPr="00C63ED6">
        <w:rPr>
          <w:sz w:val="24"/>
          <w:szCs w:val="24"/>
        </w:rPr>
        <w:t>услышанное</w:t>
      </w:r>
      <w:proofErr w:type="gramEnd"/>
      <w:r w:rsidRPr="00C63ED6">
        <w:rPr>
          <w:sz w:val="24"/>
          <w:szCs w:val="24"/>
        </w:rPr>
        <w:t>. Материал структурирован в в</w:t>
      </w:r>
      <w:r w:rsidR="00250F54">
        <w:rPr>
          <w:sz w:val="24"/>
          <w:szCs w:val="24"/>
        </w:rPr>
        <w:t>иде тематических разделов:</w:t>
      </w:r>
      <w:r w:rsidRPr="00C63ED6">
        <w:rPr>
          <w:sz w:val="24"/>
          <w:szCs w:val="24"/>
        </w:rPr>
        <w:t xml:space="preserve"> «Слушание»,</w:t>
      </w:r>
      <w:r w:rsidR="00250F54">
        <w:rPr>
          <w:sz w:val="24"/>
          <w:szCs w:val="24"/>
        </w:rPr>
        <w:t xml:space="preserve"> «Пение», «Музыкально-</w:t>
      </w:r>
      <w:proofErr w:type="gramStart"/>
      <w:r w:rsidR="00250F54">
        <w:rPr>
          <w:sz w:val="24"/>
          <w:szCs w:val="24"/>
        </w:rPr>
        <w:t>ритмические движения</w:t>
      </w:r>
      <w:proofErr w:type="gramEnd"/>
      <w:r w:rsidR="00CE00C0" w:rsidRPr="00C63ED6">
        <w:rPr>
          <w:sz w:val="24"/>
          <w:szCs w:val="24"/>
        </w:rPr>
        <w:t>», «</w:t>
      </w:r>
      <w:r w:rsidR="00CE00C0" w:rsidRPr="00C63ED6">
        <w:rPr>
          <w:sz w:val="24"/>
          <w:szCs w:val="24"/>
          <w:shd w:val="clear" w:color="auto" w:fill="FFFFFF"/>
        </w:rPr>
        <w:t xml:space="preserve">Игра на музыкальных инструментах». </w:t>
      </w:r>
    </w:p>
    <w:p w:rsidR="00E6303E" w:rsidRDefault="00E6303E" w:rsidP="00BF5562">
      <w:pPr>
        <w:pStyle w:val="a0"/>
        <w:rPr>
          <w:sz w:val="24"/>
          <w:szCs w:val="24"/>
        </w:rPr>
      </w:pPr>
      <w:r w:rsidRPr="00C63ED6">
        <w:rPr>
          <w:sz w:val="24"/>
          <w:szCs w:val="24"/>
        </w:rPr>
        <w:t>Основные принципы отбора материала: простота мелодии, доступность и ясность текста, репертуар подбирается в соответствии с особенностями речевого развития. Значительная роль отводится вокальным упражнениям, а коммуникативный принцип построения занятий является ведущим.</w:t>
      </w:r>
    </w:p>
    <w:p w:rsidR="00504A58" w:rsidRPr="00646327" w:rsidRDefault="00504A58" w:rsidP="00504A58">
      <w:pPr>
        <w:spacing w:after="0" w:line="240" w:lineRule="auto"/>
        <w:ind w:firstLine="709"/>
        <w:contextualSpacing/>
        <w:jc w:val="both"/>
        <w:rPr>
          <w:rFonts w:eastAsia="Times New Roman"/>
          <w:bCs/>
          <w:kern w:val="1"/>
          <w:sz w:val="24"/>
          <w:szCs w:val="28"/>
          <w:lang w:eastAsia="ar-SA"/>
        </w:rPr>
      </w:pPr>
      <w:r w:rsidRPr="00E05070">
        <w:rPr>
          <w:b/>
          <w:bCs/>
          <w:sz w:val="24"/>
          <w:szCs w:val="24"/>
        </w:rPr>
        <w:t>Формы обучения</w:t>
      </w:r>
      <w:r w:rsidRPr="00E05070">
        <w:rPr>
          <w:rFonts w:eastAsia="TimesNewRomanPSMT"/>
          <w:sz w:val="24"/>
          <w:szCs w:val="24"/>
        </w:rPr>
        <w:t xml:space="preserve">: </w:t>
      </w:r>
      <w:r>
        <w:rPr>
          <w:rFonts w:eastAsia="Times New Roman"/>
          <w:bCs/>
          <w:kern w:val="1"/>
          <w:sz w:val="24"/>
          <w:szCs w:val="28"/>
          <w:lang w:eastAsia="ar-SA"/>
        </w:rPr>
        <w:t>о</w:t>
      </w:r>
      <w:r w:rsidRPr="00646327">
        <w:rPr>
          <w:rFonts w:eastAsia="Times New Roman"/>
          <w:bCs/>
          <w:kern w:val="1"/>
          <w:sz w:val="24"/>
          <w:szCs w:val="28"/>
          <w:lang w:eastAsia="ar-SA"/>
        </w:rPr>
        <w:t xml:space="preserve">сновной формой музыкального образования являются уроки музыки и движения. На них дети получают первоначальные сведения о творчестве композиторов, знакомятся с различными музыкальными жанрами, овладевают вокально-хоровыми навыками и игрой на простейших музыкальных инструментах, учатся слушать музыку. </w:t>
      </w:r>
    </w:p>
    <w:p w:rsidR="00504A58" w:rsidRPr="00504A58" w:rsidRDefault="00504A58" w:rsidP="00504A58">
      <w:pPr>
        <w:spacing w:after="0" w:line="240" w:lineRule="auto"/>
        <w:ind w:firstLine="709"/>
        <w:contextualSpacing/>
        <w:jc w:val="both"/>
        <w:rPr>
          <w:rFonts w:eastAsia="Times New Roman"/>
          <w:bCs/>
          <w:kern w:val="1"/>
          <w:sz w:val="24"/>
          <w:szCs w:val="28"/>
          <w:lang w:eastAsia="ar-SA"/>
        </w:rPr>
      </w:pPr>
      <w:r w:rsidRPr="00646327">
        <w:rPr>
          <w:rFonts w:eastAsia="Times New Roman"/>
          <w:bCs/>
          <w:kern w:val="1"/>
          <w:sz w:val="24"/>
          <w:szCs w:val="28"/>
          <w:lang w:eastAsia="ar-SA"/>
        </w:rPr>
        <w:t xml:space="preserve">В обучении детей с умеренной, тяжёлой и глубокой умственной отсталостью (интеллектуальными нарушениями), тяжёлыми и множественными нарушениями развития применяются несколько типов уроков музыки, наиболее эффективных для коррекционного обучения умственно отсталых детей. Используются доминантные, комбинированные, тематические и комплексные типы уроков, в зависимости от различных видов музыкальной и художественной деятельности, темы. </w:t>
      </w:r>
    </w:p>
    <w:p w:rsidR="00CE00C0" w:rsidRPr="00C63ED6" w:rsidRDefault="00CE00C0" w:rsidP="00CE00C0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C63ED6">
        <w:rPr>
          <w:b/>
          <w:sz w:val="24"/>
          <w:szCs w:val="24"/>
        </w:rPr>
        <w:t>Описание места учебного предмета в учебном плане</w:t>
      </w:r>
    </w:p>
    <w:p w:rsidR="00E23D37" w:rsidRPr="00C63ED6" w:rsidRDefault="00E23D37" w:rsidP="00E23D37">
      <w:pPr>
        <w:spacing w:after="0" w:line="240" w:lineRule="auto"/>
        <w:jc w:val="both"/>
        <w:rPr>
          <w:sz w:val="24"/>
          <w:szCs w:val="24"/>
        </w:rPr>
      </w:pPr>
      <w:r w:rsidRPr="00C63ED6">
        <w:rPr>
          <w:sz w:val="24"/>
          <w:szCs w:val="24"/>
        </w:rPr>
        <w:t>В Федеральном компоненте государственного стандарта «Музыка и движение» обозначен как самостоятельный предмет. На его изучение в 6 классе отведено 68 часов, 2 часа в неделю, 34 учебные недели.</w:t>
      </w:r>
    </w:p>
    <w:p w:rsidR="00E23D37" w:rsidRDefault="00E23D37" w:rsidP="00E23D37">
      <w:pPr>
        <w:spacing w:after="0" w:line="240" w:lineRule="auto"/>
        <w:jc w:val="both"/>
        <w:rPr>
          <w:sz w:val="24"/>
          <w:szCs w:val="24"/>
        </w:rPr>
      </w:pPr>
      <w:r w:rsidRPr="00C63ED6">
        <w:rPr>
          <w:sz w:val="24"/>
          <w:szCs w:val="24"/>
        </w:rPr>
        <w:t>Срок р</w:t>
      </w:r>
      <w:r w:rsidR="001F2D82">
        <w:rPr>
          <w:sz w:val="24"/>
          <w:szCs w:val="24"/>
        </w:rPr>
        <w:t>еализации программы с 01.09.2024 по 30.05.2025</w:t>
      </w:r>
      <w:r w:rsidRPr="00C63ED6">
        <w:rPr>
          <w:sz w:val="24"/>
          <w:szCs w:val="24"/>
        </w:rPr>
        <w:t xml:space="preserve"> учебный год. </w:t>
      </w:r>
    </w:p>
    <w:p w:rsidR="00504A58" w:rsidRPr="00504A58" w:rsidRDefault="00504A58" w:rsidP="00504A58">
      <w:pPr>
        <w:pStyle w:val="a0"/>
      </w:pPr>
    </w:p>
    <w:p w:rsidR="009729BF" w:rsidRPr="008F47D0" w:rsidRDefault="009729BF" w:rsidP="009729BF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124E97">
        <w:rPr>
          <w:rFonts w:eastAsia="Times New Roman"/>
          <w:b/>
          <w:color w:val="000000"/>
          <w:sz w:val="24"/>
          <w:szCs w:val="24"/>
        </w:rPr>
        <w:t>Планируемые резуль</w:t>
      </w:r>
      <w:r>
        <w:rPr>
          <w:rFonts w:eastAsia="Times New Roman"/>
          <w:b/>
          <w:color w:val="000000"/>
          <w:sz w:val="24"/>
          <w:szCs w:val="24"/>
        </w:rPr>
        <w:t>таты освоения учебного предмета.</w:t>
      </w:r>
    </w:p>
    <w:tbl>
      <w:tblPr>
        <w:tblStyle w:val="a8"/>
        <w:tblW w:w="9747" w:type="dxa"/>
        <w:tblLook w:val="04A0"/>
      </w:tblPr>
      <w:tblGrid>
        <w:gridCol w:w="4928"/>
        <w:gridCol w:w="4819"/>
      </w:tblGrid>
      <w:tr w:rsidR="009729BF" w:rsidTr="00E21BB4">
        <w:tc>
          <w:tcPr>
            <w:tcW w:w="9747" w:type="dxa"/>
            <w:gridSpan w:val="2"/>
          </w:tcPr>
          <w:p w:rsidR="009729BF" w:rsidRPr="009F3A5B" w:rsidRDefault="009729BF" w:rsidP="00E54724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5B">
              <w:rPr>
                <w:i/>
                <w:iCs/>
                <w:sz w:val="24"/>
                <w:szCs w:val="24"/>
              </w:rPr>
              <w:t>Личностные  результаты</w:t>
            </w:r>
          </w:p>
        </w:tc>
      </w:tr>
      <w:tr w:rsidR="009729BF" w:rsidTr="00E21BB4">
        <w:tc>
          <w:tcPr>
            <w:tcW w:w="4928" w:type="dxa"/>
          </w:tcPr>
          <w:p w:rsidR="009729BF" w:rsidRPr="009C0670" w:rsidRDefault="009729BF" w:rsidP="00E54724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C0670">
              <w:rPr>
                <w:rFonts w:eastAsia="Times New Roman"/>
                <w:sz w:val="24"/>
                <w:szCs w:val="24"/>
                <w:shd w:val="clear" w:color="auto" w:fill="FFFFFF"/>
              </w:rPr>
              <w:t>Достаточны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й уровень</w:t>
            </w:r>
            <w:r w:rsidRPr="009C0670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</w:tcPr>
          <w:p w:rsidR="009729BF" w:rsidRPr="009C0670" w:rsidRDefault="009729BF" w:rsidP="00E54724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C0670">
              <w:rPr>
                <w:rFonts w:eastAsia="Times New Roman"/>
                <w:sz w:val="24"/>
                <w:szCs w:val="24"/>
                <w:shd w:val="clear" w:color="auto" w:fill="FFFFFF"/>
              </w:rPr>
              <w:t>Минимальны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й уровень</w:t>
            </w:r>
          </w:p>
        </w:tc>
      </w:tr>
      <w:tr w:rsidR="009729BF" w:rsidTr="00E21BB4">
        <w:tc>
          <w:tcPr>
            <w:tcW w:w="4928" w:type="dxa"/>
          </w:tcPr>
          <w:p w:rsidR="009729BF" w:rsidRPr="009729BF" w:rsidRDefault="009729BF" w:rsidP="009729B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eastAsia="TimesNewRomanPSMT"/>
                <w:sz w:val="24"/>
                <w:szCs w:val="24"/>
              </w:rPr>
            </w:pPr>
            <w:r w:rsidRPr="009729BF">
              <w:rPr>
                <w:sz w:val="24"/>
                <w:szCs w:val="24"/>
              </w:rPr>
              <w:t xml:space="preserve">Формирование эстетических потребностей, ценностей, чувств: воспринимает и наблюдает за окружающими предметами и явлениями, рассматривает или прослушивает произведения искусства; узнаёт знакомую песню; </w:t>
            </w:r>
          </w:p>
          <w:p w:rsidR="009729BF" w:rsidRPr="009729BF" w:rsidRDefault="009729BF" w:rsidP="009729B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eastAsia="TimesNewRomanPSMT"/>
                <w:sz w:val="24"/>
                <w:szCs w:val="24"/>
              </w:rPr>
            </w:pPr>
            <w:r w:rsidRPr="009729BF">
              <w:rPr>
                <w:sz w:val="24"/>
                <w:szCs w:val="24"/>
              </w:rPr>
              <w:t xml:space="preserve">Социальные навыки: умеет устанавливать и поддерживать контакты; пользуется речевыми и жестовыми формами взаимодействия для установления контактов; использует элементарные формы речевого этикета; охотно участвует в совместной деятельности (сюжетно-ролевых играх, </w:t>
            </w:r>
            <w:r w:rsidRPr="009729BF">
              <w:rPr>
                <w:sz w:val="24"/>
                <w:szCs w:val="24"/>
              </w:rPr>
              <w:lastRenderedPageBreak/>
              <w:t xml:space="preserve">инсценировках, хоровом пении, танцах и </w:t>
            </w:r>
            <w:proofErr w:type="spellStart"/>
            <w:proofErr w:type="gramStart"/>
            <w:r w:rsidRPr="009729B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9729BF"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9729BF" w:rsidRPr="00374BA7" w:rsidRDefault="009729BF" w:rsidP="009729B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" w:firstLine="283"/>
              <w:jc w:val="both"/>
              <w:rPr>
                <w:rFonts w:eastAsia="TimesNewRomanPSMT"/>
                <w:sz w:val="24"/>
                <w:szCs w:val="24"/>
              </w:rPr>
            </w:pPr>
            <w:r w:rsidRPr="00374BA7">
              <w:rPr>
                <w:rFonts w:eastAsia="TimesNewRomanPSMT"/>
                <w:sz w:val="24"/>
                <w:szCs w:val="24"/>
              </w:rPr>
              <w:lastRenderedPageBreak/>
              <w:t xml:space="preserve">положительно реагируют на совместные практические действия </w:t>
            </w:r>
          </w:p>
        </w:tc>
      </w:tr>
      <w:tr w:rsidR="009729BF" w:rsidTr="00E21BB4">
        <w:tc>
          <w:tcPr>
            <w:tcW w:w="9747" w:type="dxa"/>
            <w:gridSpan w:val="2"/>
          </w:tcPr>
          <w:p w:rsidR="009729BF" w:rsidRPr="00374BA7" w:rsidRDefault="009729BF" w:rsidP="00E547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74BA7">
              <w:rPr>
                <w:i/>
                <w:iCs/>
                <w:sz w:val="24"/>
                <w:szCs w:val="24"/>
              </w:rPr>
              <w:lastRenderedPageBreak/>
              <w:t>Предметные результаты</w:t>
            </w:r>
          </w:p>
        </w:tc>
      </w:tr>
      <w:tr w:rsidR="009729BF" w:rsidTr="00E21BB4">
        <w:tc>
          <w:tcPr>
            <w:tcW w:w="4928" w:type="dxa"/>
          </w:tcPr>
          <w:p w:rsidR="009729BF" w:rsidRPr="00374BA7" w:rsidRDefault="009729BF" w:rsidP="00E54724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374BA7">
              <w:rPr>
                <w:rFonts w:eastAsia="Times New Roman"/>
                <w:sz w:val="24"/>
                <w:szCs w:val="24"/>
                <w:shd w:val="clear" w:color="auto" w:fill="FFFFFF"/>
              </w:rPr>
              <w:t>Достаточный уровень</w:t>
            </w:r>
          </w:p>
        </w:tc>
        <w:tc>
          <w:tcPr>
            <w:tcW w:w="4819" w:type="dxa"/>
          </w:tcPr>
          <w:p w:rsidR="009729BF" w:rsidRPr="00374BA7" w:rsidRDefault="009729BF" w:rsidP="00E54724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374BA7">
              <w:rPr>
                <w:rFonts w:eastAsia="Times New Roman"/>
                <w:sz w:val="24"/>
                <w:szCs w:val="24"/>
                <w:shd w:val="clear" w:color="auto" w:fill="FFFFFF"/>
              </w:rPr>
              <w:t>Минимальный уровень</w:t>
            </w:r>
          </w:p>
        </w:tc>
      </w:tr>
      <w:tr w:rsidR="009729BF" w:rsidTr="00E21BB4">
        <w:tc>
          <w:tcPr>
            <w:tcW w:w="4928" w:type="dxa"/>
          </w:tcPr>
          <w:p w:rsidR="009729BF" w:rsidRPr="009729BF" w:rsidRDefault="009729BF" w:rsidP="009729B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eastAsia="TimesNewRomanPSMT"/>
                <w:sz w:val="24"/>
                <w:szCs w:val="24"/>
              </w:rPr>
            </w:pPr>
            <w:r w:rsidRPr="009729BF">
              <w:rPr>
                <w:sz w:val="24"/>
                <w:szCs w:val="24"/>
              </w:rPr>
              <w:t xml:space="preserve">интерес к различным видам музыкальной деятельности (слушание, пение, движение под музыку, игра на музыкальных инструментах); </w:t>
            </w:r>
          </w:p>
          <w:p w:rsidR="009729BF" w:rsidRPr="009729BF" w:rsidRDefault="009729BF" w:rsidP="009729B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eastAsia="TimesNewRomanPSMT"/>
                <w:sz w:val="24"/>
                <w:szCs w:val="24"/>
              </w:rPr>
            </w:pPr>
            <w:r w:rsidRPr="009729BF">
              <w:rPr>
                <w:sz w:val="24"/>
                <w:szCs w:val="24"/>
              </w:rPr>
              <w:t>умение слушать музыку и выполнять простейшие танцевальные движения;</w:t>
            </w:r>
          </w:p>
          <w:p w:rsidR="009729BF" w:rsidRPr="009729BF" w:rsidRDefault="009729BF" w:rsidP="009729B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eastAsia="TimesNewRomanPSMT"/>
                <w:sz w:val="24"/>
                <w:szCs w:val="24"/>
              </w:rPr>
            </w:pPr>
            <w:r w:rsidRPr="009729BF">
              <w:rPr>
                <w:sz w:val="24"/>
                <w:szCs w:val="24"/>
              </w:rPr>
              <w:t xml:space="preserve"> умение узнавать знакомые песни, подпевать их (по возможности); </w:t>
            </w:r>
          </w:p>
          <w:p w:rsidR="009729BF" w:rsidRPr="009729BF" w:rsidRDefault="009729BF" w:rsidP="009729B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eastAsia="TimesNewRomanPSMT"/>
                <w:sz w:val="24"/>
                <w:szCs w:val="24"/>
              </w:rPr>
            </w:pPr>
            <w:r w:rsidRPr="009729BF">
              <w:rPr>
                <w:sz w:val="24"/>
                <w:szCs w:val="24"/>
              </w:rPr>
              <w:t>умение проявлять адекватные эмоциональные реакции от совместной и самостоятельной музыкальной деятельности; стремление к совместной и самостоятельной музыкальной деятельности</w:t>
            </w:r>
          </w:p>
        </w:tc>
        <w:tc>
          <w:tcPr>
            <w:tcW w:w="4819" w:type="dxa"/>
          </w:tcPr>
          <w:p w:rsidR="009729BF" w:rsidRPr="009729BF" w:rsidRDefault="009729BF" w:rsidP="009729BF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29BF">
              <w:rPr>
                <w:sz w:val="24"/>
                <w:szCs w:val="24"/>
              </w:rPr>
              <w:t>интерес к различным видам музыкальной деятельности (слушание, пение, движение под музыку, игра на музыкальных инструментах)</w:t>
            </w:r>
          </w:p>
          <w:p w:rsidR="009729BF" w:rsidRPr="009729BF" w:rsidRDefault="009729BF" w:rsidP="00E54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</w:tc>
      </w:tr>
      <w:tr w:rsidR="009729BF" w:rsidTr="00E21BB4">
        <w:tc>
          <w:tcPr>
            <w:tcW w:w="9747" w:type="dxa"/>
            <w:gridSpan w:val="2"/>
          </w:tcPr>
          <w:p w:rsidR="009729BF" w:rsidRPr="00374BA7" w:rsidRDefault="009729BF" w:rsidP="00E54724">
            <w:pPr>
              <w:jc w:val="both"/>
              <w:rPr>
                <w:b/>
                <w:bCs/>
                <w:sz w:val="24"/>
                <w:szCs w:val="24"/>
              </w:rPr>
            </w:pPr>
            <w:r w:rsidRPr="00374BA7">
              <w:rPr>
                <w:i/>
                <w:iCs/>
                <w:sz w:val="24"/>
                <w:szCs w:val="24"/>
              </w:rPr>
              <w:t>Базовые учебные действия.</w:t>
            </w:r>
          </w:p>
        </w:tc>
      </w:tr>
      <w:tr w:rsidR="009729BF" w:rsidTr="00E21BB4">
        <w:tc>
          <w:tcPr>
            <w:tcW w:w="9747" w:type="dxa"/>
            <w:gridSpan w:val="2"/>
          </w:tcPr>
          <w:p w:rsidR="009729BF" w:rsidRPr="009729BF" w:rsidRDefault="009729BF" w:rsidP="009729B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29BF">
              <w:rPr>
                <w:sz w:val="24"/>
                <w:szCs w:val="24"/>
              </w:rPr>
              <w:t xml:space="preserve">направленность взгляда на взрослого; на звучащий инструмент; </w:t>
            </w:r>
          </w:p>
          <w:p w:rsidR="009729BF" w:rsidRPr="00060EBE" w:rsidRDefault="009729BF" w:rsidP="009729B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29BF">
              <w:rPr>
                <w:sz w:val="24"/>
                <w:szCs w:val="24"/>
              </w:rPr>
              <w:t>создание благоприятной обстановки, способствующей формированию положительной мотивации и эмоциональному конструктивному взаимодействию.</w:t>
            </w:r>
          </w:p>
        </w:tc>
      </w:tr>
    </w:tbl>
    <w:p w:rsidR="009729BF" w:rsidRDefault="009729BF" w:rsidP="009729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</w:p>
    <w:p w:rsidR="009729BF" w:rsidRDefault="009729BF" w:rsidP="009729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NewRomanPSMT"/>
          <w:sz w:val="24"/>
          <w:szCs w:val="24"/>
        </w:rPr>
      </w:pPr>
      <w:r w:rsidRPr="00E73A05">
        <w:rPr>
          <w:rFonts w:eastAsia="TimesNewRomanPSMT"/>
          <w:sz w:val="24"/>
          <w:szCs w:val="24"/>
        </w:rPr>
        <w:t xml:space="preserve">Показателями усвоения программы учебного материала по предмету </w:t>
      </w:r>
      <w:r>
        <w:rPr>
          <w:rFonts w:eastAsia="TimesNewRomanPSMT"/>
          <w:sz w:val="24"/>
          <w:szCs w:val="24"/>
        </w:rPr>
        <w:t>«</w:t>
      </w:r>
      <w:r w:rsidR="00EA4046">
        <w:rPr>
          <w:rFonts w:eastAsia="TimesNewRomanPSMT"/>
          <w:sz w:val="24"/>
          <w:szCs w:val="24"/>
        </w:rPr>
        <w:t>Музыка и движение</w:t>
      </w:r>
      <w:r>
        <w:rPr>
          <w:rFonts w:eastAsia="TimesNewRomanPSMT"/>
          <w:sz w:val="24"/>
          <w:szCs w:val="24"/>
        </w:rPr>
        <w:t>»</w:t>
      </w:r>
      <w:r w:rsidR="00C63ED6">
        <w:rPr>
          <w:rFonts w:eastAsia="TimesNewRomanPSMT"/>
          <w:sz w:val="24"/>
          <w:szCs w:val="24"/>
        </w:rPr>
        <w:t xml:space="preserve">, </w:t>
      </w:r>
      <w:r>
        <w:rPr>
          <w:rFonts w:eastAsia="TimesNewRomanPSMT"/>
          <w:sz w:val="24"/>
          <w:szCs w:val="24"/>
        </w:rPr>
        <w:t xml:space="preserve"> </w:t>
      </w:r>
      <w:r w:rsidR="00EA4046">
        <w:rPr>
          <w:rFonts w:eastAsia="TimesNewRomanPSMT"/>
          <w:sz w:val="24"/>
          <w:szCs w:val="24"/>
        </w:rPr>
        <w:t xml:space="preserve">в 6 классе, </w:t>
      </w:r>
      <w:r w:rsidRPr="00E73A05">
        <w:rPr>
          <w:rFonts w:eastAsia="TimesNewRomanPSMT"/>
          <w:sz w:val="24"/>
          <w:szCs w:val="24"/>
        </w:rPr>
        <w:t xml:space="preserve"> является </w:t>
      </w:r>
      <w:r w:rsidR="00EA4046">
        <w:rPr>
          <w:sz w:val="24"/>
          <w:szCs w:val="24"/>
        </w:rPr>
        <w:t>ф</w:t>
      </w:r>
      <w:r w:rsidR="00EA4046" w:rsidRPr="009729BF">
        <w:rPr>
          <w:sz w:val="24"/>
          <w:szCs w:val="24"/>
        </w:rPr>
        <w:t>ормирование эстетических потребностей,</w:t>
      </w:r>
      <w:r w:rsidR="00C63ED6">
        <w:rPr>
          <w:sz w:val="24"/>
          <w:szCs w:val="24"/>
        </w:rPr>
        <w:t xml:space="preserve"> ценностей, чувств: восприятие и наблюдательность</w:t>
      </w:r>
      <w:r w:rsidR="00EA4046" w:rsidRPr="009729BF">
        <w:rPr>
          <w:sz w:val="24"/>
          <w:szCs w:val="24"/>
        </w:rPr>
        <w:t xml:space="preserve"> за окружающими предм</w:t>
      </w:r>
      <w:r w:rsidR="00C63ED6">
        <w:rPr>
          <w:sz w:val="24"/>
          <w:szCs w:val="24"/>
        </w:rPr>
        <w:t>етами и явлениями, рассматривание или прослушивание произведения искусства; узнавание знакомой песни.</w:t>
      </w:r>
      <w:r w:rsidR="00EA4046" w:rsidRPr="00E73A05">
        <w:rPr>
          <w:rFonts w:eastAsia="TimesNewRomanPSMT"/>
          <w:sz w:val="24"/>
          <w:szCs w:val="24"/>
        </w:rPr>
        <w:t xml:space="preserve"> </w:t>
      </w:r>
    </w:p>
    <w:p w:rsidR="00504A58" w:rsidRDefault="00504A58" w:rsidP="00504A58">
      <w:pPr>
        <w:suppressAutoHyphens/>
        <w:spacing w:after="0" w:line="240" w:lineRule="auto"/>
        <w:jc w:val="center"/>
        <w:rPr>
          <w:b/>
          <w:sz w:val="24"/>
          <w:szCs w:val="28"/>
        </w:rPr>
      </w:pPr>
      <w:proofErr w:type="spellStart"/>
      <w:r>
        <w:rPr>
          <w:b/>
          <w:sz w:val="24"/>
          <w:szCs w:val="28"/>
        </w:rPr>
        <w:t>Учебно</w:t>
      </w:r>
      <w:proofErr w:type="spellEnd"/>
      <w:r>
        <w:rPr>
          <w:b/>
          <w:sz w:val="24"/>
          <w:szCs w:val="28"/>
        </w:rPr>
        <w:t xml:space="preserve"> – методическое обеспечение</w:t>
      </w:r>
    </w:p>
    <w:p w:rsidR="00504A58" w:rsidRPr="00B949AA" w:rsidRDefault="00504A58" w:rsidP="00504A58">
      <w:pPr>
        <w:pStyle w:val="a5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b/>
          <w:sz w:val="24"/>
          <w:szCs w:val="28"/>
        </w:rPr>
      </w:pPr>
      <w:r w:rsidRPr="00357A1D">
        <w:rPr>
          <w:color w:val="000000"/>
          <w:sz w:val="24"/>
          <w:szCs w:val="28"/>
        </w:rPr>
        <w:t>Федеральн</w:t>
      </w:r>
      <w:r>
        <w:rPr>
          <w:color w:val="000000"/>
          <w:sz w:val="24"/>
          <w:szCs w:val="28"/>
        </w:rPr>
        <w:t>ый</w:t>
      </w:r>
      <w:r w:rsidRPr="00357A1D">
        <w:rPr>
          <w:color w:val="000000"/>
          <w:sz w:val="24"/>
          <w:szCs w:val="28"/>
        </w:rPr>
        <w:t xml:space="preserve"> государственн</w:t>
      </w:r>
      <w:r>
        <w:rPr>
          <w:color w:val="000000"/>
          <w:sz w:val="24"/>
          <w:szCs w:val="28"/>
        </w:rPr>
        <w:t>ый</w:t>
      </w:r>
      <w:r w:rsidRPr="00357A1D">
        <w:rPr>
          <w:color w:val="000000"/>
          <w:sz w:val="24"/>
          <w:szCs w:val="28"/>
        </w:rPr>
        <w:t xml:space="preserve"> образовательн</w:t>
      </w:r>
      <w:r>
        <w:rPr>
          <w:color w:val="000000"/>
          <w:sz w:val="24"/>
          <w:szCs w:val="28"/>
        </w:rPr>
        <w:t>ый</w:t>
      </w:r>
      <w:r w:rsidRPr="00357A1D">
        <w:rPr>
          <w:color w:val="000000"/>
          <w:sz w:val="24"/>
          <w:szCs w:val="28"/>
        </w:rPr>
        <w:t xml:space="preserve"> стандарт образования </w:t>
      </w:r>
      <w:proofErr w:type="gramStart"/>
      <w:r w:rsidRPr="00357A1D">
        <w:rPr>
          <w:color w:val="000000"/>
          <w:sz w:val="24"/>
          <w:szCs w:val="28"/>
        </w:rPr>
        <w:t>обучающихся</w:t>
      </w:r>
      <w:proofErr w:type="gramEnd"/>
      <w:r w:rsidRPr="00357A1D">
        <w:rPr>
          <w:color w:val="000000"/>
          <w:sz w:val="24"/>
          <w:szCs w:val="28"/>
        </w:rPr>
        <w:t xml:space="preserve"> с умственной отсталостью (интеллектуальными нарушениями)</w:t>
      </w:r>
      <w:r>
        <w:rPr>
          <w:color w:val="000000"/>
          <w:sz w:val="24"/>
          <w:szCs w:val="28"/>
        </w:rPr>
        <w:t>.</w:t>
      </w:r>
    </w:p>
    <w:p w:rsidR="00504A58" w:rsidRPr="00357A1D" w:rsidRDefault="00504A58" w:rsidP="00504A58">
      <w:pPr>
        <w:pStyle w:val="a5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b/>
          <w:sz w:val="24"/>
          <w:szCs w:val="28"/>
        </w:rPr>
      </w:pPr>
      <w:r w:rsidRPr="00ED609B">
        <w:rPr>
          <w:sz w:val="24"/>
          <w:szCs w:val="24"/>
        </w:rPr>
        <w:t>Федеральн</w:t>
      </w:r>
      <w:r>
        <w:rPr>
          <w:sz w:val="24"/>
          <w:szCs w:val="24"/>
        </w:rPr>
        <w:t>ая</w:t>
      </w:r>
      <w:r w:rsidRPr="00ED609B">
        <w:rPr>
          <w:sz w:val="24"/>
          <w:szCs w:val="24"/>
        </w:rPr>
        <w:t xml:space="preserve"> адаптированн</w:t>
      </w:r>
      <w:r>
        <w:rPr>
          <w:sz w:val="24"/>
          <w:szCs w:val="24"/>
        </w:rPr>
        <w:t>ая</w:t>
      </w:r>
      <w:r w:rsidRPr="00ED609B">
        <w:rPr>
          <w:sz w:val="24"/>
          <w:szCs w:val="24"/>
        </w:rPr>
        <w:t xml:space="preserve"> основн</w:t>
      </w:r>
      <w:r>
        <w:rPr>
          <w:sz w:val="24"/>
          <w:szCs w:val="24"/>
        </w:rPr>
        <w:t>ая</w:t>
      </w:r>
      <w:r w:rsidRPr="00ED609B">
        <w:rPr>
          <w:sz w:val="24"/>
          <w:szCs w:val="24"/>
        </w:rPr>
        <w:t xml:space="preserve"> общеобразова</w:t>
      </w:r>
      <w:r>
        <w:rPr>
          <w:sz w:val="24"/>
          <w:szCs w:val="24"/>
        </w:rPr>
        <w:t>те</w:t>
      </w:r>
      <w:r w:rsidRPr="00ED609B">
        <w:rPr>
          <w:sz w:val="24"/>
          <w:szCs w:val="24"/>
        </w:rPr>
        <w:t>льн</w:t>
      </w:r>
      <w:r>
        <w:rPr>
          <w:sz w:val="24"/>
          <w:szCs w:val="24"/>
        </w:rPr>
        <w:t>ая</w:t>
      </w:r>
      <w:r w:rsidRPr="00ED609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ED609B">
        <w:rPr>
          <w:sz w:val="24"/>
          <w:szCs w:val="24"/>
        </w:rPr>
        <w:t xml:space="preserve"> </w:t>
      </w:r>
      <w:proofErr w:type="gramStart"/>
      <w:r w:rsidRPr="00ED609B">
        <w:rPr>
          <w:sz w:val="24"/>
          <w:szCs w:val="24"/>
        </w:rPr>
        <w:t>обучающихся</w:t>
      </w:r>
      <w:proofErr w:type="gramEnd"/>
      <w:r w:rsidRPr="00ED609B">
        <w:rPr>
          <w:sz w:val="24"/>
          <w:szCs w:val="24"/>
        </w:rPr>
        <w:t xml:space="preserve"> с умственной отсталостью (интеллектуальными нарушениями)</w:t>
      </w:r>
      <w:r>
        <w:rPr>
          <w:sz w:val="24"/>
          <w:szCs w:val="24"/>
        </w:rPr>
        <w:t>.</w:t>
      </w:r>
    </w:p>
    <w:p w:rsidR="00504A58" w:rsidRPr="00357A1D" w:rsidRDefault="00504A58" w:rsidP="00504A58">
      <w:pPr>
        <w:pStyle w:val="a5"/>
        <w:numPr>
          <w:ilvl w:val="0"/>
          <w:numId w:val="8"/>
        </w:numPr>
        <w:suppressAutoHyphens/>
        <w:spacing w:after="0" w:line="240" w:lineRule="auto"/>
        <w:jc w:val="both"/>
        <w:rPr>
          <w:b/>
          <w:sz w:val="24"/>
          <w:szCs w:val="28"/>
        </w:rPr>
      </w:pPr>
      <w:r w:rsidRPr="00357A1D">
        <w:rPr>
          <w:color w:val="000000"/>
          <w:sz w:val="24"/>
          <w:szCs w:val="28"/>
        </w:rPr>
        <w:t xml:space="preserve"> </w:t>
      </w:r>
      <w:proofErr w:type="gramStart"/>
      <w:r>
        <w:rPr>
          <w:sz w:val="24"/>
          <w:szCs w:val="24"/>
        </w:rPr>
        <w:t>А</w:t>
      </w:r>
      <w:r w:rsidRPr="00357A1D">
        <w:rPr>
          <w:sz w:val="24"/>
          <w:szCs w:val="24"/>
        </w:rPr>
        <w:t>даптированн</w:t>
      </w:r>
      <w:r>
        <w:rPr>
          <w:sz w:val="24"/>
          <w:szCs w:val="24"/>
        </w:rPr>
        <w:t>ая</w:t>
      </w:r>
      <w:r w:rsidRPr="00357A1D">
        <w:rPr>
          <w:sz w:val="24"/>
          <w:szCs w:val="24"/>
        </w:rPr>
        <w:t xml:space="preserve"> основн</w:t>
      </w:r>
      <w:r>
        <w:rPr>
          <w:sz w:val="24"/>
          <w:szCs w:val="24"/>
        </w:rPr>
        <w:t>ая</w:t>
      </w:r>
      <w:r w:rsidRPr="00357A1D">
        <w:rPr>
          <w:sz w:val="24"/>
          <w:szCs w:val="24"/>
        </w:rPr>
        <w:t xml:space="preserve"> общеобразовательн</w:t>
      </w:r>
      <w:r>
        <w:rPr>
          <w:sz w:val="24"/>
          <w:szCs w:val="24"/>
        </w:rPr>
        <w:t>ая</w:t>
      </w:r>
      <w:r w:rsidRPr="00357A1D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357A1D">
        <w:rPr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2) Краевого государственного бюджетного общеобразовательного учреждения «</w:t>
      </w:r>
      <w:proofErr w:type="spellStart"/>
      <w:r w:rsidRPr="00357A1D">
        <w:rPr>
          <w:sz w:val="24"/>
          <w:szCs w:val="24"/>
        </w:rPr>
        <w:t>Канская</w:t>
      </w:r>
      <w:proofErr w:type="spellEnd"/>
      <w:r w:rsidRPr="00357A1D">
        <w:rPr>
          <w:sz w:val="24"/>
          <w:szCs w:val="24"/>
        </w:rPr>
        <w:t xml:space="preserve"> школа» (ФГОС О у/о – 2 вариант).</w:t>
      </w:r>
      <w:proofErr w:type="gramEnd"/>
    </w:p>
    <w:p w:rsidR="00504A58" w:rsidRPr="00FA4878" w:rsidRDefault="00504A58" w:rsidP="00504A58">
      <w:pPr>
        <w:pStyle w:val="a5"/>
        <w:suppressAutoHyphens/>
        <w:spacing w:after="0" w:line="240" w:lineRule="auto"/>
        <w:jc w:val="both"/>
        <w:rPr>
          <w:b/>
          <w:sz w:val="24"/>
          <w:szCs w:val="28"/>
        </w:rPr>
      </w:pPr>
    </w:p>
    <w:p w:rsidR="00504A58" w:rsidRPr="009A2750" w:rsidRDefault="00504A58" w:rsidP="00504A58">
      <w:pPr>
        <w:shd w:val="clear" w:color="auto" w:fill="FFFFFF"/>
        <w:spacing w:after="0"/>
        <w:jc w:val="center"/>
        <w:rPr>
          <w:b/>
          <w:sz w:val="24"/>
        </w:rPr>
      </w:pPr>
      <w:r w:rsidRPr="009A2750">
        <w:rPr>
          <w:b/>
          <w:sz w:val="24"/>
        </w:rPr>
        <w:t>Список литературы</w:t>
      </w:r>
    </w:p>
    <w:p w:rsidR="00504A58" w:rsidRPr="00BE2B5E" w:rsidRDefault="00504A58" w:rsidP="00504A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BE2B5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Волкова Т.Г., Евтушенко И.В. Особенности эстетической воспитанности умственно отсталых старших школьников // Современные наукоемкие технологии. 2016. №10 (часть 1). С. 119-122.</w:t>
      </w:r>
    </w:p>
    <w:p w:rsidR="00504A58" w:rsidRPr="00BE2B5E" w:rsidRDefault="00504A58" w:rsidP="00504A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BE2B5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Евтушенко И.В. Модель музыкального воспитания умственно отсталых школьников в системе специального образования//Межотраслевые подходы в организации обучения и воспитания лиц с ограниченными возможностями здоровья. М.: </w:t>
      </w:r>
      <w:proofErr w:type="spellStart"/>
      <w:r w:rsidRPr="00BE2B5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Спутник+</w:t>
      </w:r>
      <w:proofErr w:type="spellEnd"/>
      <w:r w:rsidRPr="00BE2B5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, 2014.</w:t>
      </w:r>
    </w:p>
    <w:p w:rsidR="00504A58" w:rsidRPr="00BE2B5E" w:rsidRDefault="00504A58" w:rsidP="00504A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BE2B5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Евтушенко И.В. Теоретико-методологические основы музыкального воспитания умственно отсталых детей: Монография. М.: РИЦ МГОПУ им. М.А. Шолохова, 2006.</w:t>
      </w:r>
    </w:p>
    <w:p w:rsidR="00504A58" w:rsidRPr="00BE2B5E" w:rsidRDefault="00504A58" w:rsidP="00504A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BE2B5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Евтушенко И.В. Хрестоматия по музыке и пению: Учеб</w:t>
      </w:r>
      <w:proofErr w:type="gramStart"/>
      <w:r w:rsidRPr="00BE2B5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BE2B5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E2B5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BE2B5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особие для специальной, коррекционной образовательной школы VIII вида. Изд. 2-е, доп. и </w:t>
      </w:r>
      <w:proofErr w:type="spellStart"/>
      <w:r w:rsidRPr="00BE2B5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испр</w:t>
      </w:r>
      <w:proofErr w:type="spellEnd"/>
      <w:r w:rsidRPr="00BE2B5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 М., РИЦ МГОПУ им. М.А. Шолохова, 2005. </w:t>
      </w:r>
    </w:p>
    <w:p w:rsidR="00504A58" w:rsidRPr="00504A58" w:rsidRDefault="00504A58" w:rsidP="00504A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BE2B5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Музыкальное воспитание детей с проблемами в развитии и коррекционная ритмика</w:t>
      </w:r>
      <w:proofErr w:type="gramStart"/>
      <w:r w:rsidRPr="00BE2B5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/ П</w:t>
      </w:r>
      <w:proofErr w:type="gramEnd"/>
      <w:r w:rsidRPr="00BE2B5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од ред. Е.А. Медведевой. М., 2002.</w:t>
      </w:r>
    </w:p>
    <w:p w:rsidR="00C209C1" w:rsidRPr="00C209C1" w:rsidRDefault="00C209C1" w:rsidP="00C209C1">
      <w:pPr>
        <w:pStyle w:val="a0"/>
      </w:pPr>
    </w:p>
    <w:p w:rsidR="00C209C1" w:rsidRPr="009A2750" w:rsidRDefault="00C209C1" w:rsidP="00C209C1">
      <w:pPr>
        <w:suppressAutoHyphens/>
        <w:spacing w:after="0" w:line="240" w:lineRule="auto"/>
        <w:ind w:left="360"/>
        <w:jc w:val="center"/>
        <w:rPr>
          <w:b/>
          <w:sz w:val="24"/>
          <w:szCs w:val="28"/>
        </w:rPr>
      </w:pPr>
      <w:r w:rsidRPr="009A2750">
        <w:rPr>
          <w:b/>
          <w:sz w:val="24"/>
          <w:szCs w:val="28"/>
        </w:rPr>
        <w:t>Материально – техническое обеспечение</w:t>
      </w:r>
    </w:p>
    <w:p w:rsidR="00C209C1" w:rsidRPr="009A2750" w:rsidRDefault="00C209C1" w:rsidP="00C209C1">
      <w:pPr>
        <w:pStyle w:val="a5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9A2750">
        <w:rPr>
          <w:sz w:val="24"/>
        </w:rPr>
        <w:lastRenderedPageBreak/>
        <w:t xml:space="preserve">Библиотечный фонд (книгопечатная продукция): </w:t>
      </w:r>
      <w:r w:rsidRPr="009A2750">
        <w:rPr>
          <w:sz w:val="24"/>
          <w:szCs w:val="27"/>
          <w:shd w:val="clear" w:color="auto" w:fill="FFFFFF"/>
        </w:rPr>
        <w:t>методические пособия для учителя.</w:t>
      </w:r>
    </w:p>
    <w:p w:rsidR="00C209C1" w:rsidRDefault="00C209C1" w:rsidP="00C209C1">
      <w:pPr>
        <w:pStyle w:val="a5"/>
        <w:numPr>
          <w:ilvl w:val="0"/>
          <w:numId w:val="6"/>
        </w:numPr>
        <w:spacing w:after="0" w:line="240" w:lineRule="auto"/>
        <w:jc w:val="both"/>
        <w:rPr>
          <w:sz w:val="24"/>
          <w:szCs w:val="27"/>
          <w:shd w:val="clear" w:color="auto" w:fill="FFFFFF"/>
        </w:rPr>
      </w:pPr>
      <w:r w:rsidRPr="00C209C1">
        <w:rPr>
          <w:sz w:val="24"/>
        </w:rPr>
        <w:t xml:space="preserve">Печатные пособия: </w:t>
      </w:r>
      <w:r w:rsidRPr="00C209C1">
        <w:rPr>
          <w:sz w:val="24"/>
          <w:szCs w:val="27"/>
          <w:shd w:val="clear" w:color="auto" w:fill="FFFFFF"/>
        </w:rPr>
        <w:t>демонстрационный материал (картинки предметные, таблицы) в соответствии с основными темами программы обучения</w:t>
      </w:r>
      <w:r>
        <w:rPr>
          <w:sz w:val="24"/>
          <w:szCs w:val="27"/>
          <w:shd w:val="clear" w:color="auto" w:fill="FFFFFF"/>
        </w:rPr>
        <w:t xml:space="preserve">. </w:t>
      </w:r>
    </w:p>
    <w:p w:rsidR="00C209C1" w:rsidRPr="0021156C" w:rsidRDefault="00C209C1" w:rsidP="00C209C1">
      <w:pPr>
        <w:pStyle w:val="a0"/>
        <w:numPr>
          <w:ilvl w:val="0"/>
          <w:numId w:val="6"/>
        </w:numPr>
        <w:rPr>
          <w:sz w:val="24"/>
          <w:szCs w:val="24"/>
        </w:rPr>
      </w:pPr>
      <w:r w:rsidRPr="0021156C">
        <w:rPr>
          <w:sz w:val="24"/>
          <w:szCs w:val="24"/>
        </w:rPr>
        <w:t>учебные пособия:  индивидуальные учебные материалы, разрабатываемые учителем самостоятельно с учетом индивидуальных возможностей и особенностей обучающихся.</w:t>
      </w:r>
    </w:p>
    <w:p w:rsidR="00C209C1" w:rsidRPr="0021156C" w:rsidRDefault="00C209C1" w:rsidP="00C209C1">
      <w:pPr>
        <w:pStyle w:val="a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21156C">
        <w:rPr>
          <w:sz w:val="24"/>
          <w:szCs w:val="24"/>
        </w:rPr>
        <w:t xml:space="preserve">омпьютерные и информационно-коммуникативные средства: дидактические наглядные пособия в соответствии с тематикой и содержанием учебных занятий (при необходимости) </w:t>
      </w:r>
    </w:p>
    <w:p w:rsidR="00C209C1" w:rsidRPr="0021156C" w:rsidRDefault="00C209C1" w:rsidP="00C209C1">
      <w:pPr>
        <w:pStyle w:val="a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Pr="0021156C">
        <w:rPr>
          <w:sz w:val="24"/>
          <w:szCs w:val="24"/>
        </w:rPr>
        <w:t xml:space="preserve">ехнические средства: - компьютер, персональный компьютер (ноутбук, планшет). </w:t>
      </w:r>
    </w:p>
    <w:p w:rsidR="00C209C1" w:rsidRPr="0021156C" w:rsidRDefault="00C209C1" w:rsidP="00C209C1">
      <w:pPr>
        <w:pStyle w:val="a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Pr="0021156C">
        <w:rPr>
          <w:sz w:val="24"/>
          <w:szCs w:val="24"/>
        </w:rPr>
        <w:t>чебно-практическое оборудование:</w:t>
      </w:r>
    </w:p>
    <w:p w:rsidR="00C209C1" w:rsidRPr="0021156C" w:rsidRDefault="00C209C1" w:rsidP="00C209C1">
      <w:pPr>
        <w:pStyle w:val="a0"/>
        <w:ind w:left="720"/>
        <w:rPr>
          <w:sz w:val="24"/>
          <w:szCs w:val="24"/>
        </w:rPr>
      </w:pPr>
      <w:r w:rsidRPr="0021156C">
        <w:rPr>
          <w:sz w:val="24"/>
          <w:szCs w:val="24"/>
        </w:rPr>
        <w:t xml:space="preserve"> </w:t>
      </w:r>
      <w:r w:rsidRPr="0021156C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з</w:t>
      </w:r>
      <w:r w:rsidRPr="0021156C">
        <w:rPr>
          <w:sz w:val="24"/>
          <w:szCs w:val="24"/>
        </w:rPr>
        <w:t xml:space="preserve">вучащие игрушки </w:t>
      </w:r>
    </w:p>
    <w:p w:rsidR="00C209C1" w:rsidRPr="0021156C" w:rsidRDefault="00C209C1" w:rsidP="00C209C1">
      <w:pPr>
        <w:pStyle w:val="a0"/>
        <w:ind w:left="720"/>
        <w:rPr>
          <w:sz w:val="24"/>
          <w:szCs w:val="24"/>
        </w:rPr>
      </w:pPr>
      <w:r w:rsidRPr="0021156C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б</w:t>
      </w:r>
      <w:r w:rsidRPr="0021156C">
        <w:rPr>
          <w:sz w:val="24"/>
          <w:szCs w:val="24"/>
        </w:rPr>
        <w:t xml:space="preserve">убны </w:t>
      </w:r>
    </w:p>
    <w:p w:rsidR="00C209C1" w:rsidRPr="0021156C" w:rsidRDefault="00C209C1" w:rsidP="00C209C1">
      <w:pPr>
        <w:pStyle w:val="a0"/>
        <w:ind w:left="720"/>
        <w:rPr>
          <w:sz w:val="24"/>
          <w:szCs w:val="24"/>
        </w:rPr>
      </w:pPr>
      <w:r w:rsidRPr="0021156C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и</w:t>
      </w:r>
      <w:r w:rsidRPr="0021156C">
        <w:rPr>
          <w:sz w:val="24"/>
          <w:szCs w:val="24"/>
        </w:rPr>
        <w:t xml:space="preserve">грушечный детский металлофон </w:t>
      </w:r>
    </w:p>
    <w:p w:rsidR="00C209C1" w:rsidRPr="0021156C" w:rsidRDefault="00C209C1" w:rsidP="00C209C1">
      <w:pPr>
        <w:pStyle w:val="a0"/>
        <w:ind w:left="720"/>
        <w:rPr>
          <w:sz w:val="24"/>
          <w:szCs w:val="24"/>
        </w:rPr>
      </w:pPr>
      <w:r w:rsidRPr="0021156C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б</w:t>
      </w:r>
      <w:r w:rsidRPr="0021156C">
        <w:rPr>
          <w:sz w:val="24"/>
          <w:szCs w:val="24"/>
        </w:rPr>
        <w:t xml:space="preserve">арабан – музыкальная игрушка </w:t>
      </w:r>
    </w:p>
    <w:p w:rsidR="00C209C1" w:rsidRPr="0021156C" w:rsidRDefault="00C209C1" w:rsidP="00C209C1">
      <w:pPr>
        <w:pStyle w:val="a0"/>
        <w:ind w:left="720"/>
        <w:rPr>
          <w:sz w:val="24"/>
          <w:szCs w:val="24"/>
        </w:rPr>
      </w:pPr>
      <w:r w:rsidRPr="0021156C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м</w:t>
      </w:r>
      <w:r w:rsidRPr="0021156C">
        <w:rPr>
          <w:sz w:val="24"/>
          <w:szCs w:val="24"/>
        </w:rPr>
        <w:t>аракасы</w:t>
      </w:r>
    </w:p>
    <w:p w:rsidR="00C209C1" w:rsidRPr="0021156C" w:rsidRDefault="00C209C1" w:rsidP="00C209C1">
      <w:pPr>
        <w:pStyle w:val="a0"/>
        <w:ind w:left="720"/>
        <w:rPr>
          <w:sz w:val="24"/>
          <w:szCs w:val="24"/>
        </w:rPr>
      </w:pPr>
      <w:r w:rsidRPr="0021156C">
        <w:rPr>
          <w:sz w:val="24"/>
          <w:szCs w:val="24"/>
        </w:rPr>
        <w:t xml:space="preserve"> </w:t>
      </w:r>
      <w:r w:rsidRPr="0021156C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м</w:t>
      </w:r>
      <w:r w:rsidRPr="0021156C">
        <w:rPr>
          <w:sz w:val="24"/>
          <w:szCs w:val="24"/>
        </w:rPr>
        <w:t xml:space="preserve">олоток музыкальный </w:t>
      </w:r>
      <w:r w:rsidRPr="0021156C">
        <w:rPr>
          <w:sz w:val="24"/>
          <w:szCs w:val="24"/>
        </w:rPr>
        <w:sym w:font="Symbol" w:char="F02D"/>
      </w:r>
    </w:p>
    <w:p w:rsidR="00C209C1" w:rsidRPr="0021156C" w:rsidRDefault="00C209C1" w:rsidP="00C209C1">
      <w:pPr>
        <w:pStyle w:val="a0"/>
        <w:ind w:left="720"/>
        <w:rPr>
          <w:sz w:val="24"/>
          <w:szCs w:val="24"/>
        </w:rPr>
      </w:pPr>
      <w:r>
        <w:rPr>
          <w:sz w:val="24"/>
          <w:szCs w:val="24"/>
        </w:rPr>
        <w:t>-  м</w:t>
      </w:r>
      <w:r w:rsidRPr="0021156C">
        <w:rPr>
          <w:sz w:val="24"/>
          <w:szCs w:val="24"/>
        </w:rPr>
        <w:t xml:space="preserve">узыкальный треугольник </w:t>
      </w:r>
    </w:p>
    <w:p w:rsidR="00C209C1" w:rsidRPr="0021156C" w:rsidRDefault="00C209C1" w:rsidP="00C209C1">
      <w:pPr>
        <w:pStyle w:val="a0"/>
        <w:ind w:left="720"/>
        <w:rPr>
          <w:sz w:val="24"/>
          <w:szCs w:val="24"/>
        </w:rPr>
      </w:pPr>
      <w:r w:rsidRPr="0021156C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к</w:t>
      </w:r>
      <w:r w:rsidRPr="0021156C">
        <w:rPr>
          <w:sz w:val="24"/>
          <w:szCs w:val="24"/>
        </w:rPr>
        <w:t xml:space="preserve">олокольчик </w:t>
      </w:r>
      <w:r w:rsidRPr="0021156C">
        <w:rPr>
          <w:sz w:val="24"/>
          <w:szCs w:val="24"/>
        </w:rPr>
        <w:sym w:font="Symbol" w:char="F02D"/>
      </w:r>
      <w:r w:rsidRPr="0021156C">
        <w:rPr>
          <w:sz w:val="24"/>
          <w:szCs w:val="24"/>
        </w:rPr>
        <w:t xml:space="preserve"> Ложки деревянный. </w:t>
      </w:r>
    </w:p>
    <w:p w:rsidR="00C209C1" w:rsidRPr="0021156C" w:rsidRDefault="00C209C1" w:rsidP="00C209C1">
      <w:pPr>
        <w:pStyle w:val="a0"/>
        <w:ind w:left="720"/>
        <w:rPr>
          <w:sz w:val="24"/>
          <w:szCs w:val="24"/>
        </w:rPr>
      </w:pPr>
      <w:r w:rsidRPr="0021156C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д</w:t>
      </w:r>
      <w:r w:rsidRPr="0021156C">
        <w:rPr>
          <w:sz w:val="24"/>
          <w:szCs w:val="24"/>
        </w:rPr>
        <w:t xml:space="preserve">идактические карточки «Музыкальные инструменты» </w:t>
      </w:r>
    </w:p>
    <w:p w:rsidR="00C209C1" w:rsidRPr="0021156C" w:rsidRDefault="00C209C1" w:rsidP="00C209C1">
      <w:pPr>
        <w:pStyle w:val="a0"/>
        <w:ind w:left="720"/>
        <w:rPr>
          <w:sz w:val="24"/>
          <w:szCs w:val="24"/>
        </w:rPr>
      </w:pPr>
      <w:r w:rsidRPr="0021156C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д</w:t>
      </w:r>
      <w:r w:rsidRPr="0021156C">
        <w:rPr>
          <w:sz w:val="24"/>
          <w:szCs w:val="24"/>
        </w:rPr>
        <w:t xml:space="preserve">емонстрационные карточки "Композиторы": </w:t>
      </w:r>
    </w:p>
    <w:p w:rsidR="00C209C1" w:rsidRPr="00C209C1" w:rsidRDefault="00C209C1" w:rsidP="00C209C1">
      <w:pPr>
        <w:pStyle w:val="a0"/>
        <w:ind w:left="720"/>
        <w:rPr>
          <w:sz w:val="24"/>
          <w:szCs w:val="24"/>
        </w:rPr>
      </w:pPr>
      <w:r w:rsidRPr="0021156C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к</w:t>
      </w:r>
      <w:r w:rsidRPr="0021156C">
        <w:rPr>
          <w:sz w:val="24"/>
          <w:szCs w:val="24"/>
        </w:rPr>
        <w:t>онструкторы деревянные и пластмассовые</w:t>
      </w:r>
      <w:r>
        <w:rPr>
          <w:sz w:val="24"/>
          <w:szCs w:val="24"/>
        </w:rPr>
        <w:t>.</w:t>
      </w:r>
    </w:p>
    <w:p w:rsidR="00D23562" w:rsidRPr="00C209C1" w:rsidRDefault="00C209C1" w:rsidP="00C209C1">
      <w:pPr>
        <w:pStyle w:val="a5"/>
        <w:numPr>
          <w:ilvl w:val="0"/>
          <w:numId w:val="6"/>
        </w:numPr>
        <w:spacing w:after="0" w:line="240" w:lineRule="auto"/>
        <w:jc w:val="both"/>
        <w:rPr>
          <w:sz w:val="36"/>
          <w:szCs w:val="27"/>
          <w:shd w:val="clear" w:color="auto" w:fill="FFFFFF"/>
        </w:rPr>
      </w:pPr>
      <w:r w:rsidRPr="00454B3A">
        <w:rPr>
          <w:sz w:val="24"/>
          <w:szCs w:val="27"/>
          <w:shd w:val="clear" w:color="auto" w:fill="FFFFFF"/>
        </w:rPr>
        <w:t>Оборудование класса: ученические столы 1 местные с комплектом стульев, стол учительский, шкафы для хранения учебников, дидактических материалов</w:t>
      </w:r>
      <w:r w:rsidRPr="00454B3A">
        <w:rPr>
          <w:szCs w:val="28"/>
        </w:rPr>
        <w:t>.</w:t>
      </w:r>
    </w:p>
    <w:p w:rsidR="00F924F2" w:rsidRPr="0021156C" w:rsidRDefault="00F924F2" w:rsidP="0021156C">
      <w:pPr>
        <w:pStyle w:val="a0"/>
        <w:ind w:left="720"/>
        <w:rPr>
          <w:sz w:val="24"/>
          <w:szCs w:val="24"/>
        </w:rPr>
      </w:pPr>
    </w:p>
    <w:p w:rsidR="00F924F2" w:rsidRDefault="00F924F2" w:rsidP="00F924F2">
      <w:pPr>
        <w:pStyle w:val="a0"/>
        <w:jc w:val="center"/>
        <w:rPr>
          <w:b/>
          <w:sz w:val="24"/>
          <w:szCs w:val="24"/>
        </w:rPr>
      </w:pPr>
      <w:r w:rsidRPr="00F924F2">
        <w:rPr>
          <w:b/>
          <w:sz w:val="24"/>
          <w:szCs w:val="24"/>
        </w:rPr>
        <w:t>Содержание учебного курса</w:t>
      </w:r>
    </w:p>
    <w:p w:rsidR="00FD773D" w:rsidRPr="00FD773D" w:rsidRDefault="00FD773D" w:rsidP="00FD773D">
      <w:pPr>
        <w:pStyle w:val="a0"/>
        <w:rPr>
          <w:sz w:val="24"/>
          <w:szCs w:val="24"/>
        </w:rPr>
      </w:pPr>
      <w:r w:rsidRPr="00FD773D">
        <w:rPr>
          <w:sz w:val="24"/>
          <w:szCs w:val="24"/>
        </w:rPr>
        <w:t xml:space="preserve">Соответствует содержанию примерной программе </w:t>
      </w:r>
      <w:proofErr w:type="spellStart"/>
      <w:r w:rsidRPr="00FD773D">
        <w:rPr>
          <w:sz w:val="24"/>
          <w:szCs w:val="24"/>
        </w:rPr>
        <w:t>МОиН</w:t>
      </w:r>
      <w:proofErr w:type="spellEnd"/>
      <w:r w:rsidRPr="00FD773D">
        <w:rPr>
          <w:sz w:val="24"/>
          <w:szCs w:val="24"/>
        </w:rPr>
        <w:t xml:space="preserve">  РФ</w:t>
      </w:r>
      <w:proofErr w:type="gramStart"/>
      <w:r w:rsidRPr="00FD773D">
        <w:rPr>
          <w:sz w:val="24"/>
          <w:szCs w:val="24"/>
        </w:rPr>
        <w:t xml:space="preserve"> .</w:t>
      </w:r>
      <w:proofErr w:type="gramEnd"/>
      <w:r w:rsidRPr="00FD773D">
        <w:rPr>
          <w:sz w:val="24"/>
          <w:szCs w:val="24"/>
        </w:rPr>
        <w:t>Обеспечивает возможность разностороннего развития обучающихся через наблюдение, восприятие музыки; воплощение музыкальных образов при создании театрализованных и музыкально пластических композиций; разучивание и исполнение музыкальных произведений; игру на элементарных детских музыкальных инструментах, выполнение движений под музыку.</w:t>
      </w:r>
    </w:p>
    <w:p w:rsidR="00FD773D" w:rsidRPr="00FD773D" w:rsidRDefault="00FD773D" w:rsidP="00FD773D">
      <w:pPr>
        <w:pStyle w:val="a0"/>
        <w:rPr>
          <w:sz w:val="24"/>
          <w:szCs w:val="24"/>
        </w:rPr>
      </w:pPr>
      <w:r w:rsidRPr="00FD773D">
        <w:rPr>
          <w:sz w:val="24"/>
          <w:szCs w:val="24"/>
        </w:rPr>
        <w:t>Учебный предмет обеспечивает формирование следующих базовых учебных действий:</w:t>
      </w:r>
    </w:p>
    <w:p w:rsidR="00FD773D" w:rsidRPr="00FD773D" w:rsidRDefault="00FD773D" w:rsidP="00FD773D">
      <w:pPr>
        <w:pStyle w:val="a0"/>
        <w:rPr>
          <w:spacing w:val="6"/>
          <w:sz w:val="24"/>
          <w:szCs w:val="24"/>
        </w:rPr>
      </w:pPr>
      <w:r w:rsidRPr="00FD773D">
        <w:rPr>
          <w:sz w:val="24"/>
          <w:szCs w:val="24"/>
        </w:rPr>
        <w:t>- р</w:t>
      </w:r>
      <w:r w:rsidRPr="00FD773D">
        <w:rPr>
          <w:spacing w:val="2"/>
          <w:sz w:val="24"/>
          <w:szCs w:val="24"/>
        </w:rPr>
        <w:t xml:space="preserve">азвитие у </w:t>
      </w:r>
      <w:proofErr w:type="gramStart"/>
      <w:r w:rsidRPr="00FD773D">
        <w:rPr>
          <w:spacing w:val="2"/>
          <w:sz w:val="24"/>
          <w:szCs w:val="24"/>
        </w:rPr>
        <w:t>обучающихся</w:t>
      </w:r>
      <w:proofErr w:type="gramEnd"/>
      <w:r w:rsidRPr="00FD773D">
        <w:rPr>
          <w:spacing w:val="2"/>
          <w:sz w:val="24"/>
          <w:szCs w:val="24"/>
        </w:rPr>
        <w:t xml:space="preserve"> </w:t>
      </w:r>
      <w:r w:rsidRPr="00FD773D">
        <w:rPr>
          <w:spacing w:val="6"/>
          <w:sz w:val="24"/>
          <w:szCs w:val="24"/>
        </w:rPr>
        <w:t xml:space="preserve">умения слушать </w:t>
      </w:r>
      <w:r w:rsidRPr="00FD773D">
        <w:rPr>
          <w:sz w:val="24"/>
          <w:szCs w:val="24"/>
        </w:rPr>
        <w:t>доступные музыкальные произведения</w:t>
      </w:r>
      <w:r w:rsidRPr="00FD773D">
        <w:rPr>
          <w:spacing w:val="6"/>
          <w:sz w:val="24"/>
          <w:szCs w:val="24"/>
        </w:rPr>
        <w:t>, слухоречевого координирования,</w:t>
      </w:r>
      <w:r w:rsidRPr="00FD773D">
        <w:rPr>
          <w:spacing w:val="3"/>
          <w:sz w:val="24"/>
          <w:szCs w:val="24"/>
        </w:rPr>
        <w:t xml:space="preserve"> умения чувствовать характер му</w:t>
      </w:r>
      <w:r w:rsidRPr="00FD773D">
        <w:rPr>
          <w:spacing w:val="3"/>
          <w:sz w:val="24"/>
          <w:szCs w:val="24"/>
        </w:rPr>
        <w:softHyphen/>
      </w:r>
      <w:r w:rsidRPr="00FD773D">
        <w:rPr>
          <w:spacing w:val="6"/>
          <w:sz w:val="24"/>
          <w:szCs w:val="24"/>
        </w:rPr>
        <w:t xml:space="preserve">зыки и двигаться в такт музыки, </w:t>
      </w:r>
      <w:r w:rsidRPr="00FD773D">
        <w:rPr>
          <w:spacing w:val="3"/>
          <w:sz w:val="24"/>
          <w:szCs w:val="24"/>
        </w:rPr>
        <w:t xml:space="preserve">умения различать такие средства </w:t>
      </w:r>
      <w:r w:rsidRPr="00FD773D">
        <w:rPr>
          <w:spacing w:val="4"/>
          <w:sz w:val="24"/>
          <w:szCs w:val="24"/>
        </w:rPr>
        <w:t>музыкальной выразительности, как темп, динамиче</w:t>
      </w:r>
      <w:r w:rsidRPr="00FD773D">
        <w:rPr>
          <w:spacing w:val="4"/>
          <w:sz w:val="24"/>
          <w:szCs w:val="24"/>
        </w:rPr>
        <w:softHyphen/>
      </w:r>
      <w:r w:rsidRPr="00FD773D">
        <w:rPr>
          <w:spacing w:val="6"/>
          <w:sz w:val="24"/>
          <w:szCs w:val="24"/>
        </w:rPr>
        <w:t xml:space="preserve">ские оттенки. </w:t>
      </w:r>
    </w:p>
    <w:p w:rsidR="00FD773D" w:rsidRPr="00FD773D" w:rsidRDefault="00FD773D" w:rsidP="00FD773D">
      <w:pPr>
        <w:pStyle w:val="a0"/>
        <w:rPr>
          <w:sz w:val="24"/>
          <w:szCs w:val="24"/>
        </w:rPr>
      </w:pPr>
      <w:r w:rsidRPr="00FD773D">
        <w:rPr>
          <w:spacing w:val="6"/>
          <w:sz w:val="24"/>
          <w:szCs w:val="24"/>
        </w:rPr>
        <w:t>- Развитие исполни</w:t>
      </w:r>
      <w:r w:rsidRPr="00FD773D">
        <w:rPr>
          <w:spacing w:val="6"/>
          <w:sz w:val="24"/>
          <w:szCs w:val="24"/>
        </w:rPr>
        <w:softHyphen/>
      </w:r>
      <w:r w:rsidRPr="00FD773D">
        <w:rPr>
          <w:sz w:val="24"/>
          <w:szCs w:val="24"/>
        </w:rPr>
        <w:t>тельских навыков в пении и игре на детских музыкальных инструментах.</w:t>
      </w:r>
    </w:p>
    <w:p w:rsidR="00FD773D" w:rsidRPr="00FD773D" w:rsidRDefault="00FD773D" w:rsidP="00FD773D">
      <w:pPr>
        <w:pStyle w:val="a0"/>
        <w:rPr>
          <w:sz w:val="24"/>
          <w:szCs w:val="24"/>
        </w:rPr>
      </w:pPr>
      <w:r w:rsidRPr="00FD773D">
        <w:rPr>
          <w:sz w:val="24"/>
          <w:szCs w:val="24"/>
        </w:rPr>
        <w:t>- Развитие интереса к музыкальному искусству; формирование простейших эстетических ориентиров.</w:t>
      </w:r>
    </w:p>
    <w:p w:rsidR="00FD773D" w:rsidRPr="00FD773D" w:rsidRDefault="00FD773D" w:rsidP="00FD773D">
      <w:pPr>
        <w:pStyle w:val="a0"/>
        <w:rPr>
          <w:sz w:val="24"/>
          <w:szCs w:val="24"/>
        </w:rPr>
      </w:pPr>
      <w:r>
        <w:rPr>
          <w:sz w:val="24"/>
          <w:szCs w:val="24"/>
        </w:rPr>
        <w:t>В</w:t>
      </w:r>
      <w:r w:rsidRPr="00FD773D">
        <w:rPr>
          <w:sz w:val="24"/>
          <w:szCs w:val="24"/>
        </w:rPr>
        <w:t xml:space="preserve"> соответствии с АООП «Музыка и движение» ―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FD773D" w:rsidRPr="00FD773D" w:rsidRDefault="00FD773D" w:rsidP="00FD773D">
      <w:pPr>
        <w:pStyle w:val="a0"/>
        <w:rPr>
          <w:sz w:val="24"/>
          <w:szCs w:val="24"/>
        </w:rPr>
      </w:pPr>
      <w:r w:rsidRPr="00FD773D">
        <w:rPr>
          <w:sz w:val="24"/>
          <w:szCs w:val="24"/>
        </w:rPr>
        <w:t xml:space="preserve">Содержание программного материала уроков состоит из теоретического материала, различных видов музыкальной деятельности, музыкальных произведений для слушания и исполнения, вокальных упражнений. Основу содержания программы составляют </w:t>
      </w:r>
      <w:r w:rsidRPr="00FD773D">
        <w:rPr>
          <w:sz w:val="24"/>
          <w:szCs w:val="24"/>
        </w:rPr>
        <w:lastRenderedPageBreak/>
        <w:t>произведения отечественной музыкальной культуры; музыка народная и композиторская; детская, классическая, современная.</w:t>
      </w:r>
    </w:p>
    <w:p w:rsidR="00C209C1" w:rsidRDefault="00F924F2" w:rsidP="00C209C1">
      <w:pPr>
        <w:pStyle w:val="a0"/>
        <w:rPr>
          <w:sz w:val="24"/>
          <w:szCs w:val="24"/>
        </w:rPr>
      </w:pPr>
      <w:r w:rsidRPr="00F924F2">
        <w:rPr>
          <w:b/>
          <w:sz w:val="24"/>
          <w:szCs w:val="24"/>
        </w:rPr>
        <w:t xml:space="preserve"> Слушание</w:t>
      </w:r>
      <w:r w:rsidR="00FD773D">
        <w:rPr>
          <w:sz w:val="24"/>
          <w:szCs w:val="24"/>
        </w:rPr>
        <w:t>.</w:t>
      </w:r>
    </w:p>
    <w:p w:rsidR="00F924F2" w:rsidRPr="00C209C1" w:rsidRDefault="00F924F2" w:rsidP="00C209C1">
      <w:pPr>
        <w:pStyle w:val="a0"/>
        <w:rPr>
          <w:sz w:val="24"/>
          <w:szCs w:val="24"/>
        </w:rPr>
      </w:pPr>
      <w:r w:rsidRPr="00F924F2">
        <w:rPr>
          <w:sz w:val="24"/>
          <w:szCs w:val="24"/>
        </w:rPr>
        <w:t>Различение тихого и громкого звучания музыки.  Узнавание знакомой песни</w:t>
      </w:r>
      <w:r w:rsidR="00FD773D">
        <w:rPr>
          <w:sz w:val="24"/>
          <w:szCs w:val="24"/>
        </w:rPr>
        <w:t>.</w:t>
      </w:r>
      <w:r w:rsidR="00FD773D" w:rsidRPr="00FD773D">
        <w:rPr>
          <w:szCs w:val="28"/>
        </w:rPr>
        <w:t xml:space="preserve"> </w:t>
      </w:r>
      <w:r w:rsidR="00FD773D" w:rsidRPr="00FD773D">
        <w:rPr>
          <w:sz w:val="24"/>
          <w:szCs w:val="24"/>
        </w:rPr>
        <w:t xml:space="preserve">Определение произведений по их характеру: </w:t>
      </w:r>
      <w:proofErr w:type="gramStart"/>
      <w:r w:rsidR="00FD773D" w:rsidRPr="00FD773D">
        <w:rPr>
          <w:sz w:val="24"/>
          <w:szCs w:val="24"/>
        </w:rPr>
        <w:t>маршевые</w:t>
      </w:r>
      <w:proofErr w:type="gramEnd"/>
      <w:r w:rsidR="00FD773D" w:rsidRPr="00FD773D">
        <w:rPr>
          <w:sz w:val="24"/>
          <w:szCs w:val="24"/>
        </w:rPr>
        <w:t xml:space="preserve"> и плясовые, веселые и грустные. Учить различать звуки по высоте (высокий – низкий).  Слушание (различение) быстрой, умеренной, медленной музыки. Слушание (различение) колыбельной песни и марша. Определение начала и окончания музыкального произведения.</w:t>
      </w:r>
      <w:r w:rsidR="00FD773D" w:rsidRPr="00260289">
        <w:rPr>
          <w:szCs w:val="28"/>
        </w:rPr>
        <w:t xml:space="preserve"> </w:t>
      </w:r>
    </w:p>
    <w:p w:rsidR="00F924F2" w:rsidRPr="00F924F2" w:rsidRDefault="00F924F2" w:rsidP="00BF5562">
      <w:pPr>
        <w:pStyle w:val="a0"/>
        <w:rPr>
          <w:b/>
          <w:sz w:val="24"/>
          <w:szCs w:val="24"/>
        </w:rPr>
      </w:pPr>
      <w:r w:rsidRPr="00F924F2">
        <w:rPr>
          <w:b/>
          <w:sz w:val="24"/>
          <w:szCs w:val="24"/>
        </w:rPr>
        <w:t>Пение.</w:t>
      </w:r>
    </w:p>
    <w:p w:rsidR="00F924F2" w:rsidRPr="00F924F2" w:rsidRDefault="00F924F2" w:rsidP="00BF5562">
      <w:pPr>
        <w:pStyle w:val="a0"/>
        <w:rPr>
          <w:sz w:val="24"/>
          <w:szCs w:val="24"/>
        </w:rPr>
      </w:pPr>
      <w:r w:rsidRPr="00F924F2">
        <w:rPr>
          <w:sz w:val="24"/>
          <w:szCs w:val="24"/>
        </w:rPr>
        <w:t xml:space="preserve"> Подражание характерным звукам животных во время звучания знакомой песни. Подпевание отдельных звуков (слогов, слов), повторяющихся звуков (слогов, слов).</w:t>
      </w:r>
    </w:p>
    <w:p w:rsidR="00F924F2" w:rsidRPr="00F924F2" w:rsidRDefault="00F924F2" w:rsidP="00BF5562">
      <w:pPr>
        <w:pStyle w:val="a0"/>
        <w:rPr>
          <w:b/>
          <w:sz w:val="24"/>
          <w:szCs w:val="24"/>
        </w:rPr>
      </w:pPr>
      <w:r w:rsidRPr="00F924F2">
        <w:rPr>
          <w:b/>
          <w:sz w:val="24"/>
          <w:szCs w:val="24"/>
        </w:rPr>
        <w:t xml:space="preserve"> </w:t>
      </w:r>
      <w:r w:rsidR="00250F54">
        <w:rPr>
          <w:b/>
          <w:sz w:val="24"/>
          <w:szCs w:val="24"/>
        </w:rPr>
        <w:t>Музыкально-ритмические движения.</w:t>
      </w:r>
    </w:p>
    <w:p w:rsidR="00F924F2" w:rsidRPr="00F924F2" w:rsidRDefault="00F924F2" w:rsidP="00BF5562">
      <w:pPr>
        <w:pStyle w:val="a0"/>
        <w:rPr>
          <w:sz w:val="24"/>
          <w:szCs w:val="24"/>
        </w:rPr>
      </w:pPr>
      <w:r w:rsidRPr="00F924F2">
        <w:rPr>
          <w:sz w:val="24"/>
          <w:szCs w:val="24"/>
        </w:rPr>
        <w:t xml:space="preserve"> </w:t>
      </w:r>
      <w:proofErr w:type="gramStart"/>
      <w:r w:rsidRPr="00F924F2">
        <w:rPr>
          <w:sz w:val="24"/>
          <w:szCs w:val="24"/>
        </w:rPr>
        <w:t>Выполнение движений разными частями тела под музыку (топанье, хлопанье в ладоши, «фонарики», «пружинка», наклоны головы и др.) Движение под музыку разного характера: ходьба, бег, прыгание, кружение, приседание, покачивание с ноги на ногу.</w:t>
      </w:r>
      <w:proofErr w:type="gramEnd"/>
      <w:r w:rsidRPr="00F924F2">
        <w:rPr>
          <w:sz w:val="24"/>
          <w:szCs w:val="24"/>
        </w:rPr>
        <w:t xml:space="preserve"> Передача простейших движений знакомых животных. Выполнение движений, соответствующих словам песни. </w:t>
      </w:r>
    </w:p>
    <w:p w:rsidR="00F924F2" w:rsidRPr="00F924F2" w:rsidRDefault="00F924F2" w:rsidP="00BF5562">
      <w:pPr>
        <w:pStyle w:val="a0"/>
        <w:rPr>
          <w:sz w:val="24"/>
          <w:szCs w:val="24"/>
        </w:rPr>
      </w:pPr>
      <w:r w:rsidRPr="00F924F2">
        <w:rPr>
          <w:b/>
          <w:sz w:val="24"/>
          <w:szCs w:val="24"/>
        </w:rPr>
        <w:t>Игра на музыкальных инструментах.</w:t>
      </w:r>
      <w:r w:rsidRPr="00F924F2">
        <w:rPr>
          <w:sz w:val="24"/>
          <w:szCs w:val="24"/>
        </w:rPr>
        <w:t xml:space="preserve"> </w:t>
      </w:r>
    </w:p>
    <w:p w:rsidR="00E6303E" w:rsidRDefault="00F924F2" w:rsidP="00BF5562">
      <w:pPr>
        <w:pStyle w:val="a0"/>
        <w:rPr>
          <w:sz w:val="24"/>
          <w:szCs w:val="24"/>
        </w:rPr>
      </w:pPr>
      <w:r w:rsidRPr="00F924F2">
        <w:rPr>
          <w:sz w:val="24"/>
          <w:szCs w:val="24"/>
        </w:rPr>
        <w:t>Освоение приёмов игры на музыкальных инструментах, не имеющих звукоряд.</w:t>
      </w:r>
    </w:p>
    <w:p w:rsidR="00D23562" w:rsidRDefault="00D23562" w:rsidP="00C209C1">
      <w:pPr>
        <w:pStyle w:val="a0"/>
        <w:rPr>
          <w:b/>
          <w:sz w:val="24"/>
          <w:szCs w:val="24"/>
        </w:rPr>
      </w:pPr>
    </w:p>
    <w:p w:rsidR="00FD773D" w:rsidRPr="007A6616" w:rsidRDefault="00D23562" w:rsidP="00C209C1">
      <w:pPr>
        <w:pStyle w:val="a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</w:t>
      </w:r>
    </w:p>
    <w:p w:rsidR="00FD773D" w:rsidRPr="007A6616" w:rsidRDefault="005430B9" w:rsidP="00FD773D">
      <w:pPr>
        <w:pStyle w:val="a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класс. (68</w:t>
      </w:r>
      <w:r w:rsidR="00FD773D" w:rsidRPr="007A6616">
        <w:rPr>
          <w:b/>
          <w:sz w:val="24"/>
          <w:szCs w:val="24"/>
        </w:rPr>
        <w:t>ч)</w:t>
      </w:r>
    </w:p>
    <w:p w:rsidR="00FD773D" w:rsidRPr="007A6616" w:rsidRDefault="00FD773D" w:rsidP="00330898">
      <w:pPr>
        <w:pStyle w:val="a0"/>
        <w:ind w:firstLine="709"/>
        <w:jc w:val="center"/>
        <w:rPr>
          <w:b/>
          <w:sz w:val="24"/>
          <w:szCs w:val="24"/>
        </w:rPr>
      </w:pPr>
    </w:p>
    <w:tbl>
      <w:tblPr>
        <w:tblW w:w="8931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993"/>
        <w:gridCol w:w="6804"/>
        <w:gridCol w:w="1134"/>
      </w:tblGrid>
      <w:tr w:rsidR="00FD773D" w:rsidRPr="007A6616" w:rsidTr="00E21BB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D773D" w:rsidRPr="007A6616" w:rsidRDefault="00FD773D" w:rsidP="00330898">
            <w:pPr>
              <w:pStyle w:val="a0"/>
              <w:jc w:val="center"/>
              <w:rPr>
                <w:sz w:val="24"/>
                <w:szCs w:val="24"/>
              </w:rPr>
            </w:pPr>
            <w:r w:rsidRPr="007A6616">
              <w:rPr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D773D" w:rsidRPr="007A6616" w:rsidRDefault="00FD773D" w:rsidP="00330898">
            <w:pPr>
              <w:pStyle w:val="a0"/>
              <w:jc w:val="center"/>
              <w:rPr>
                <w:sz w:val="24"/>
                <w:szCs w:val="24"/>
              </w:rPr>
            </w:pPr>
            <w:r w:rsidRPr="007A6616">
              <w:rPr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D773D" w:rsidRPr="007A6616" w:rsidRDefault="00FD773D" w:rsidP="00330898">
            <w:pPr>
              <w:pStyle w:val="a0"/>
              <w:jc w:val="center"/>
              <w:rPr>
                <w:sz w:val="24"/>
                <w:szCs w:val="24"/>
              </w:rPr>
            </w:pPr>
            <w:r w:rsidRPr="007A6616">
              <w:rPr>
                <w:sz w:val="24"/>
                <w:szCs w:val="24"/>
              </w:rPr>
              <w:t>Всего часов.</w:t>
            </w:r>
          </w:p>
        </w:tc>
      </w:tr>
      <w:tr w:rsidR="00FD773D" w:rsidRPr="007A6616" w:rsidTr="00E21BB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D773D" w:rsidRPr="007A6616" w:rsidRDefault="00FD773D" w:rsidP="00330898">
            <w:pPr>
              <w:pStyle w:val="a0"/>
              <w:jc w:val="center"/>
              <w:rPr>
                <w:sz w:val="24"/>
                <w:szCs w:val="24"/>
              </w:rPr>
            </w:pPr>
            <w:r w:rsidRPr="007A6616">
              <w:rPr>
                <w:sz w:val="24"/>
                <w:szCs w:val="24"/>
              </w:rPr>
              <w:t>1</w:t>
            </w:r>
            <w:r w:rsidR="00330898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D773D" w:rsidRPr="007A6616" w:rsidRDefault="00FD773D" w:rsidP="00330898">
            <w:pPr>
              <w:pStyle w:val="a0"/>
              <w:rPr>
                <w:sz w:val="24"/>
                <w:szCs w:val="24"/>
              </w:rPr>
            </w:pPr>
            <w:r w:rsidRPr="007A6616">
              <w:rPr>
                <w:sz w:val="24"/>
                <w:szCs w:val="24"/>
              </w:rPr>
              <w:t xml:space="preserve">Слушание </w:t>
            </w:r>
            <w:r w:rsidR="00330898">
              <w:rPr>
                <w:sz w:val="24"/>
                <w:szCs w:val="24"/>
              </w:rPr>
              <w:t>музыкальных произведений.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D773D" w:rsidRPr="007A6616" w:rsidRDefault="00330898" w:rsidP="00330898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30898" w:rsidRPr="007A6616" w:rsidTr="00E21BB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0898" w:rsidRPr="007A6616" w:rsidRDefault="00330898" w:rsidP="00330898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0898" w:rsidRPr="007A6616" w:rsidRDefault="00330898" w:rsidP="00330898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0898" w:rsidRPr="007A6616" w:rsidRDefault="00330898" w:rsidP="00330898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30898" w:rsidRPr="007A6616" w:rsidTr="00E21BB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0898" w:rsidRPr="007A6616" w:rsidRDefault="00330898" w:rsidP="00330898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0898" w:rsidRPr="007A6616" w:rsidRDefault="00250F54" w:rsidP="00330898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Музыкально-ритмические движения.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0898" w:rsidRPr="007A6616" w:rsidRDefault="00330898" w:rsidP="00330898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D773D" w:rsidRPr="007A6616" w:rsidTr="00E21BB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D773D" w:rsidRPr="007A6616" w:rsidRDefault="00330898" w:rsidP="00330898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D773D" w:rsidRPr="007A6616" w:rsidRDefault="00FD773D" w:rsidP="00330898">
            <w:pPr>
              <w:pStyle w:val="a0"/>
              <w:rPr>
                <w:sz w:val="24"/>
                <w:szCs w:val="24"/>
              </w:rPr>
            </w:pPr>
            <w:r w:rsidRPr="007A6616">
              <w:rPr>
                <w:sz w:val="24"/>
                <w:szCs w:val="24"/>
              </w:rPr>
              <w:t>«Игра» на музыкальных инструментах.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D773D" w:rsidRPr="007A6616" w:rsidRDefault="00330898" w:rsidP="00330898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D773D" w:rsidRPr="007A6616" w:rsidTr="00E21BB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D773D" w:rsidRPr="007A6616" w:rsidRDefault="00FD773D" w:rsidP="00330898">
            <w:pPr>
              <w:pStyle w:val="a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D773D" w:rsidRPr="007A6616" w:rsidRDefault="00FD773D" w:rsidP="00330898">
            <w:pPr>
              <w:pStyle w:val="a0"/>
              <w:jc w:val="center"/>
              <w:rPr>
                <w:sz w:val="24"/>
                <w:szCs w:val="24"/>
              </w:rPr>
            </w:pPr>
            <w:r w:rsidRPr="007A6616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D773D" w:rsidRPr="007A6616" w:rsidRDefault="00330898" w:rsidP="00330898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68ч.</w:t>
            </w:r>
          </w:p>
        </w:tc>
      </w:tr>
    </w:tbl>
    <w:p w:rsidR="00D23562" w:rsidRDefault="00D23562" w:rsidP="00330898">
      <w:pPr>
        <w:pStyle w:val="a0"/>
        <w:jc w:val="center"/>
        <w:rPr>
          <w:sz w:val="24"/>
          <w:szCs w:val="24"/>
        </w:rPr>
      </w:pPr>
    </w:p>
    <w:p w:rsidR="00D23562" w:rsidRDefault="00D23562" w:rsidP="00BF5562">
      <w:pPr>
        <w:pStyle w:val="a0"/>
        <w:rPr>
          <w:sz w:val="24"/>
          <w:szCs w:val="24"/>
        </w:rPr>
      </w:pPr>
    </w:p>
    <w:p w:rsidR="00D23562" w:rsidRDefault="00D23562" w:rsidP="00BF5562">
      <w:pPr>
        <w:pStyle w:val="a0"/>
        <w:rPr>
          <w:sz w:val="24"/>
          <w:szCs w:val="24"/>
        </w:rPr>
      </w:pPr>
    </w:p>
    <w:p w:rsidR="00E21BB4" w:rsidRDefault="00E21BB4" w:rsidP="00BF5562">
      <w:pPr>
        <w:pStyle w:val="a0"/>
        <w:rPr>
          <w:sz w:val="24"/>
          <w:szCs w:val="24"/>
        </w:rPr>
      </w:pPr>
    </w:p>
    <w:p w:rsidR="00E21BB4" w:rsidRDefault="00E21BB4" w:rsidP="00BF5562">
      <w:pPr>
        <w:pStyle w:val="a0"/>
        <w:rPr>
          <w:sz w:val="24"/>
          <w:szCs w:val="24"/>
        </w:rPr>
      </w:pPr>
    </w:p>
    <w:p w:rsidR="001E6D4A" w:rsidRPr="00F924F2" w:rsidRDefault="001E6D4A" w:rsidP="00D23562">
      <w:pPr>
        <w:pStyle w:val="a0"/>
        <w:ind w:firstLine="142"/>
        <w:rPr>
          <w:sz w:val="24"/>
          <w:szCs w:val="24"/>
        </w:rPr>
      </w:pPr>
    </w:p>
    <w:sectPr w:rsidR="001E6D4A" w:rsidRPr="00F924F2" w:rsidSect="00E21BB4">
      <w:pgSz w:w="11906" w:h="16838"/>
      <w:pgMar w:top="1134" w:right="99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15E7"/>
    <w:multiLevelType w:val="hybridMultilevel"/>
    <w:tmpl w:val="F8F69350"/>
    <w:lvl w:ilvl="0" w:tplc="2EE6AB7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3FB7"/>
    <w:multiLevelType w:val="hybridMultilevel"/>
    <w:tmpl w:val="199A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449A4"/>
    <w:multiLevelType w:val="hybridMultilevel"/>
    <w:tmpl w:val="F984F4EC"/>
    <w:lvl w:ilvl="0" w:tplc="8B863D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748FE"/>
    <w:multiLevelType w:val="multilevel"/>
    <w:tmpl w:val="E1A0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3405D"/>
    <w:multiLevelType w:val="hybridMultilevel"/>
    <w:tmpl w:val="FB0ECE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F46D83"/>
    <w:multiLevelType w:val="hybridMultilevel"/>
    <w:tmpl w:val="762C09B0"/>
    <w:lvl w:ilvl="0" w:tplc="B1F20BF0">
      <w:start w:val="8"/>
      <w:numFmt w:val="bullet"/>
      <w:lvlText w:val=""/>
      <w:lvlJc w:val="left"/>
      <w:pPr>
        <w:ind w:left="36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7761582"/>
    <w:multiLevelType w:val="hybridMultilevel"/>
    <w:tmpl w:val="78BA1DB4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91A98"/>
    <w:multiLevelType w:val="hybridMultilevel"/>
    <w:tmpl w:val="58B23D2E"/>
    <w:lvl w:ilvl="0" w:tplc="69B60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E0CE7"/>
    <w:multiLevelType w:val="hybridMultilevel"/>
    <w:tmpl w:val="215ACCC4"/>
    <w:lvl w:ilvl="0" w:tplc="68EE109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F5562"/>
    <w:rsid w:val="000172C5"/>
    <w:rsid w:val="00050450"/>
    <w:rsid w:val="00121361"/>
    <w:rsid w:val="0012164A"/>
    <w:rsid w:val="00140F81"/>
    <w:rsid w:val="001E6D4A"/>
    <w:rsid w:val="001F2D82"/>
    <w:rsid w:val="001F5E49"/>
    <w:rsid w:val="0021156C"/>
    <w:rsid w:val="002135CB"/>
    <w:rsid w:val="00250F54"/>
    <w:rsid w:val="00282513"/>
    <w:rsid w:val="0028689E"/>
    <w:rsid w:val="002B00C3"/>
    <w:rsid w:val="00330898"/>
    <w:rsid w:val="003E62E8"/>
    <w:rsid w:val="00441880"/>
    <w:rsid w:val="004E5CE8"/>
    <w:rsid w:val="00504A58"/>
    <w:rsid w:val="005173C6"/>
    <w:rsid w:val="0052122E"/>
    <w:rsid w:val="005430B9"/>
    <w:rsid w:val="00596D15"/>
    <w:rsid w:val="007318C4"/>
    <w:rsid w:val="007538C3"/>
    <w:rsid w:val="00837532"/>
    <w:rsid w:val="008670A2"/>
    <w:rsid w:val="008A055C"/>
    <w:rsid w:val="009729BF"/>
    <w:rsid w:val="009F0EF7"/>
    <w:rsid w:val="00AC3675"/>
    <w:rsid w:val="00B02050"/>
    <w:rsid w:val="00B5627C"/>
    <w:rsid w:val="00BF5562"/>
    <w:rsid w:val="00C0677F"/>
    <w:rsid w:val="00C209C1"/>
    <w:rsid w:val="00C63ED6"/>
    <w:rsid w:val="00CB606B"/>
    <w:rsid w:val="00CE00C0"/>
    <w:rsid w:val="00D23562"/>
    <w:rsid w:val="00D2642B"/>
    <w:rsid w:val="00D6183C"/>
    <w:rsid w:val="00E21BB4"/>
    <w:rsid w:val="00E23D37"/>
    <w:rsid w:val="00E6303E"/>
    <w:rsid w:val="00E670C9"/>
    <w:rsid w:val="00EA4046"/>
    <w:rsid w:val="00F40532"/>
    <w:rsid w:val="00F64313"/>
    <w:rsid w:val="00F924F2"/>
    <w:rsid w:val="00FA43B5"/>
    <w:rsid w:val="00FD1BFC"/>
    <w:rsid w:val="00FD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5562"/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liases w:val="Пункт 2,основа"/>
    <w:link w:val="a4"/>
    <w:qFormat/>
    <w:rsid w:val="00BF556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link w:val="a6"/>
    <w:uiPriority w:val="34"/>
    <w:qFormat/>
    <w:rsid w:val="00E6303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E6303E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nhideWhenUsed/>
    <w:rsid w:val="00E630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aliases w:val="Пункт 2 Знак,основа Знак"/>
    <w:link w:val="a0"/>
    <w:locked/>
    <w:rsid w:val="00CE00C0"/>
    <w:rPr>
      <w:rFonts w:ascii="Times New Roman" w:eastAsia="Calibri" w:hAnsi="Times New Roman" w:cs="Times New Roman"/>
      <w:sz w:val="28"/>
    </w:rPr>
  </w:style>
  <w:style w:type="table" w:styleId="a8">
    <w:name w:val="Table Grid"/>
    <w:basedOn w:val="a2"/>
    <w:uiPriority w:val="59"/>
    <w:rsid w:val="00972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C209C1"/>
    <w:rPr>
      <w:rFonts w:ascii="Microsoft Sans Serif" w:hAnsi="Microsoft Sans Serif" w:cs="Microsoft Sans Serif" w:hint="default"/>
      <w:sz w:val="30"/>
      <w:szCs w:val="30"/>
    </w:rPr>
  </w:style>
  <w:style w:type="paragraph" w:styleId="a9">
    <w:name w:val="Body Text"/>
    <w:basedOn w:val="a"/>
    <w:link w:val="aa"/>
    <w:uiPriority w:val="99"/>
    <w:qFormat/>
    <w:rsid w:val="00504A58"/>
    <w:pPr>
      <w:widowControl w:val="0"/>
      <w:spacing w:before="5" w:after="0" w:line="240" w:lineRule="auto"/>
      <w:ind w:left="102" w:right="197" w:firstLine="707"/>
      <w:jc w:val="both"/>
    </w:pPr>
    <w:rPr>
      <w:rFonts w:eastAsia="Times New Roman"/>
      <w:szCs w:val="28"/>
    </w:rPr>
  </w:style>
  <w:style w:type="character" w:customStyle="1" w:styleId="aa">
    <w:name w:val="Основной текст Знак"/>
    <w:basedOn w:val="a1"/>
    <w:link w:val="a9"/>
    <w:uiPriority w:val="99"/>
    <w:rsid w:val="00504A5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D2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264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37754-DFEF-4E5B-B908-11251E3C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2024-08-11T05:08:00Z</cp:lastPrinted>
  <dcterms:created xsi:type="dcterms:W3CDTF">2023-08-21T13:37:00Z</dcterms:created>
  <dcterms:modified xsi:type="dcterms:W3CDTF">2024-09-04T08:33:00Z</dcterms:modified>
</cp:coreProperties>
</file>