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DD" w:rsidRDefault="00BF64F8" w:rsidP="005A2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F64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99835" cy="8959486"/>
            <wp:effectExtent l="19050" t="0" r="5715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5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DD" w:rsidRDefault="005A28DD" w:rsidP="00AC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A28DD" w:rsidRDefault="005A28DD" w:rsidP="00AC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C023B" w:rsidRPr="00F37F3B" w:rsidRDefault="00AC023B" w:rsidP="005A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37F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AC023B" w:rsidRPr="008824EC" w:rsidRDefault="00AC023B" w:rsidP="00AC02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bookmarkStart w:id="0" w:name="_Hlk144055145"/>
      <w:bookmarkStart w:id="1" w:name="_Hlk144058627"/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«Информационная культура»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252C2A">
        <w:rPr>
          <w:rFonts w:ascii="Times New Roman" w:hAnsi="Times New Roman" w:cs="Times New Roman"/>
          <w:sz w:val="24"/>
          <w:szCs w:val="20"/>
        </w:rPr>
        <w:t>обучающейся с НОДА</w:t>
      </w:r>
      <w:r w:rsidRPr="00582A3E">
        <w:rPr>
          <w:rFonts w:ascii="Times New Roman" w:hAnsi="Times New Roman" w:cs="Times New Roman"/>
          <w:sz w:val="24"/>
          <w:szCs w:val="20"/>
        </w:rPr>
        <w:t xml:space="preserve">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 w:rsidR="00252C2A">
        <w:rPr>
          <w:rFonts w:ascii="Times New Roman" w:hAnsi="Times New Roman" w:cs="Times New Roman"/>
          <w:sz w:val="24"/>
          <w:szCs w:val="20"/>
        </w:rPr>
        <w:t xml:space="preserve">(вариант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школа» разработана в соответствии </w:t>
      </w:r>
      <w:proofErr w:type="gramStart"/>
      <w:r w:rsidRPr="008824EC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8824EC">
        <w:rPr>
          <w:rFonts w:ascii="Times New Roman" w:hAnsi="Times New Roman" w:cs="Times New Roman"/>
          <w:sz w:val="24"/>
          <w:szCs w:val="20"/>
        </w:rPr>
        <w:t>:</w:t>
      </w:r>
    </w:p>
    <w:p w:rsidR="00AC023B" w:rsidRPr="008824EC" w:rsidRDefault="00AC023B" w:rsidP="00AC023B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AC023B" w:rsidRPr="008824EC" w:rsidRDefault="00AC023B" w:rsidP="00AC02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Министерства образования и науки «Об утверждении федерального государственного образовательного стандарта образования </w:t>
      </w:r>
      <w:proofErr w:type="gramStart"/>
      <w:r w:rsidRPr="008824EC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8824EC">
        <w:rPr>
          <w:rFonts w:ascii="Times New Roman" w:hAnsi="Times New Roman" w:cs="Times New Roman"/>
          <w:sz w:val="24"/>
          <w:szCs w:val="20"/>
        </w:rPr>
        <w:t xml:space="preserve"> с умственной </w:t>
      </w:r>
      <w:proofErr w:type="gramStart"/>
      <w:r w:rsidRPr="008824EC">
        <w:rPr>
          <w:rFonts w:ascii="Times New Roman" w:hAnsi="Times New Roman" w:cs="Times New Roman"/>
          <w:sz w:val="24"/>
          <w:szCs w:val="20"/>
        </w:rPr>
        <w:t>отсталостью (интеллектуальными нарушениями» от 19.12.2014г. № 1599.</w:t>
      </w:r>
      <w:proofErr w:type="gramEnd"/>
    </w:p>
    <w:p w:rsidR="00AC023B" w:rsidRPr="008824EC" w:rsidRDefault="00AC023B" w:rsidP="00AC02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 xml:space="preserve">льной программой </w:t>
      </w:r>
      <w:proofErr w:type="gramStart"/>
      <w:r w:rsidRPr="008824EC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8824EC">
        <w:rPr>
          <w:rFonts w:ascii="Times New Roman" w:hAnsi="Times New Roman" w:cs="Times New Roman"/>
          <w:sz w:val="24"/>
          <w:szCs w:val="20"/>
        </w:rPr>
        <w:t xml:space="preserve"> с умственной отсталостью (интеллектуальными нарушениями) (Приказ №1026 от 24ноября 2022г.).</w:t>
      </w:r>
    </w:p>
    <w:p w:rsidR="00AC023B" w:rsidRPr="008824EC" w:rsidRDefault="00AC023B" w:rsidP="00AC02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</w:t>
      </w:r>
      <w:r w:rsidR="00252C2A">
        <w:rPr>
          <w:rFonts w:ascii="Times New Roman" w:hAnsi="Times New Roman"/>
          <w:sz w:val="24"/>
          <w:szCs w:val="20"/>
        </w:rPr>
        <w:t xml:space="preserve">НОДА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 w:rsidR="00252C2A">
        <w:rPr>
          <w:rFonts w:ascii="Times New Roman" w:hAnsi="Times New Roman" w:cs="Times New Roman"/>
          <w:sz w:val="24"/>
          <w:szCs w:val="20"/>
        </w:rPr>
        <w:t>(вариант 6.3</w:t>
      </w:r>
      <w:proofErr w:type="gramStart"/>
      <w:r w:rsidR="00252C2A">
        <w:rPr>
          <w:rFonts w:ascii="Times New Roman" w:hAnsi="Times New Roman" w:cs="Times New Roman"/>
          <w:sz w:val="24"/>
          <w:szCs w:val="20"/>
        </w:rPr>
        <w:t xml:space="preserve"> )</w:t>
      </w:r>
      <w:proofErr w:type="gramEnd"/>
      <w:r w:rsidRPr="008824EC">
        <w:rPr>
          <w:rFonts w:ascii="Times New Roman" w:hAnsi="Times New Roman" w:cs="Times New Roman"/>
          <w:sz w:val="24"/>
          <w:szCs w:val="20"/>
        </w:rPr>
        <w:t>КГБОУ «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школа».</w:t>
      </w:r>
    </w:p>
    <w:p w:rsidR="00AC023B" w:rsidRPr="008824EC" w:rsidRDefault="00AC023B" w:rsidP="00AC02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AC023B" w:rsidRPr="00F37F3B" w:rsidRDefault="00AC023B" w:rsidP="00AC023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Уставом КГБОУ «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школа».  </w:t>
      </w:r>
      <w:bookmarkEnd w:id="0"/>
      <w:bookmarkEnd w:id="1"/>
      <w:r w:rsidRPr="00C0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23B" w:rsidRDefault="00AC023B" w:rsidP="00AC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>Цель программы</w:t>
      </w: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 –</w:t>
      </w:r>
      <w:r w:rsidRPr="005F7AD9">
        <w:t xml:space="preserve"> </w:t>
      </w:r>
      <w:r w:rsidRPr="005F7AD9">
        <w:rPr>
          <w:rFonts w:ascii="Times New Roman" w:eastAsia="Calibri" w:hAnsi="Times New Roman" w:cs="Times New Roman"/>
          <w:sz w:val="24"/>
          <w:szCs w:val="20"/>
        </w:rPr>
        <w:t xml:space="preserve">постепенное накопление и углубление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элементарных </w:t>
      </w:r>
      <w:r w:rsidRPr="005F7AD9">
        <w:rPr>
          <w:rFonts w:ascii="Times New Roman" w:eastAsia="Calibri" w:hAnsi="Times New Roman" w:cs="Times New Roman"/>
          <w:sz w:val="24"/>
          <w:szCs w:val="20"/>
        </w:rPr>
        <w:t>знаний о книге, библиотеке, новых информационных технологиях.</w:t>
      </w:r>
    </w:p>
    <w:p w:rsidR="00AC023B" w:rsidRPr="00F108BC" w:rsidRDefault="00AC023B" w:rsidP="00AC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 xml:space="preserve">Задачи: </w:t>
      </w:r>
    </w:p>
    <w:p w:rsidR="00AC023B" w:rsidRPr="00436FB0" w:rsidRDefault="00AC023B" w:rsidP="00AC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5F7AD9">
        <w:rPr>
          <w:rFonts w:ascii="Times New Roman" w:eastAsia="Calibri" w:hAnsi="Times New Roman" w:cs="Times New Roman"/>
          <w:sz w:val="24"/>
          <w:szCs w:val="20"/>
        </w:rPr>
        <w:t>накопление набора знаний, умений и навыков поиска, отбора информации</w:t>
      </w:r>
      <w:r>
        <w:rPr>
          <w:rFonts w:ascii="Times New Roman" w:eastAsia="Calibri" w:hAnsi="Times New Roman" w:cs="Times New Roman"/>
          <w:sz w:val="24"/>
          <w:szCs w:val="20"/>
        </w:rPr>
        <w:t xml:space="preserve"> с учетом индивидуальных  особенностей учащегося</w:t>
      </w:r>
      <w:r w:rsidRPr="005F7AD9">
        <w:rPr>
          <w:rFonts w:ascii="Times New Roman" w:eastAsia="Calibri" w:hAnsi="Times New Roman" w:cs="Times New Roman"/>
          <w:sz w:val="24"/>
          <w:szCs w:val="20"/>
        </w:rPr>
        <w:t xml:space="preserve">, необходимого в дальнейшем для решения </w:t>
      </w:r>
      <w:r>
        <w:rPr>
          <w:rFonts w:ascii="Times New Roman" w:eastAsia="Calibri" w:hAnsi="Times New Roman" w:cs="Times New Roman"/>
          <w:sz w:val="24"/>
          <w:szCs w:val="20"/>
        </w:rPr>
        <w:t>жизненных  и практических задач.</w:t>
      </w:r>
    </w:p>
    <w:p w:rsidR="00AC023B" w:rsidRDefault="00AC023B" w:rsidP="00AC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C023B" w:rsidRDefault="00AC023B" w:rsidP="00AC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>Срок реализации программного материала – 1 год (3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436FB0">
        <w:rPr>
          <w:rFonts w:ascii="Times New Roman" w:eastAsia="Calibri" w:hAnsi="Times New Roman" w:cs="Times New Roman"/>
          <w:sz w:val="24"/>
          <w:szCs w:val="20"/>
        </w:rPr>
        <w:t>часа).</w:t>
      </w:r>
    </w:p>
    <w:p w:rsidR="00AC023B" w:rsidRPr="00436FB0" w:rsidRDefault="00AC023B" w:rsidP="00AC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>Занятия проводятся в соответствии с календарно-тематическим планированием 1 раз в неделю.  Продолжительность одного занятия не более 40 мин.</w:t>
      </w:r>
    </w:p>
    <w:p w:rsidR="00AC023B" w:rsidRPr="00436FB0" w:rsidRDefault="00AC023B" w:rsidP="00AC0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невозможно представить общество без информации и информационных технологий, поэтому информационная культура является основной частью общечеловеческой культуры. Понятие «информационная культура»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достаточно многогранным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накоплени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переработке и кодировании любого рода, в создании на этой основе качественно новой информации, ее 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практическом использования»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 «Информационная культура»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информационных знаний  о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учит работать с информацией, а также приобрета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использования компьютерного оборудования.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программы курса является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проблемно-ориентированн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направленность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пробуждени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потребности, которая сближает процесс формирования основ информационной культуры с процессом творческого мышления, где предполагается не только усвоение результатов познания, но и способов совместной творческой деятельности.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 познавательного процесса является отношение </w:t>
      </w:r>
      <w:r w:rsidR="00B02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информации. Полученная информация оставляет у него в душе определенный эмоциональный след,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называем «отношением», то есть в процессе восприятия информац</w:t>
      </w:r>
      <w:proofErr w:type="gramStart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у </w:t>
      </w:r>
      <w:r w:rsidR="00B02C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B02C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определенное отношение к тем сведениям, фактам и событиям, которые он освоил. В силу возрастных и психологических особенностей их отношение к информации отличается своеобразием восприятия. Поэтому в процессе познавательной деятельности для эффективного усвоения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учениками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информации педагогу необхо</w:t>
      </w:r>
      <w:r w:rsidR="00B0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 сначала формировать у ребёнка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тем сведениям,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он хочет им передать, а затем представлять саму информацию, тем самым создавая крепкий фундамент, на который легко накладываются в последующем знания.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занятий: </w:t>
      </w:r>
    </w:p>
    <w:p w:rsidR="00AC023B" w:rsidRDefault="00AC023B" w:rsidP="00AC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с </w:t>
      </w:r>
      <w:proofErr w:type="spellStart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таких занятий необходим один персональный компьютер (ноутбук), </w:t>
      </w:r>
      <w:proofErr w:type="spellStart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колонки, экран.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рошей результативности занятия.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с компьютерной поддержкой.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выделяют ряд требований, которым должны удовлетворять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 программы для детей: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исследовательский характер,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легкость для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амостоятельных занятий ребенка,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широкого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пектра навыков и представлений,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технический уровень,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возрастное соответствие,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занимательность.</w:t>
      </w:r>
    </w:p>
    <w:p w:rsidR="00AC023B" w:rsidRDefault="00AC023B" w:rsidP="00AC02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Диагностическое занятие.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обучающие программы можно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сифицировать следующим образом:</w:t>
      </w:r>
    </w:p>
    <w:p w:rsidR="00AC023B" w:rsidRPr="00876A34" w:rsidRDefault="00AC023B" w:rsidP="00AC02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развития памяти, воображения, мышления и др.</w:t>
      </w:r>
    </w:p>
    <w:p w:rsidR="00AC023B" w:rsidRDefault="00AC023B" w:rsidP="00AC02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АРТ-студии</w:t>
      </w:r>
      <w:proofErr w:type="spellEnd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простейшие графические редакторы с библиотеками рисунков.</w:t>
      </w:r>
    </w:p>
    <w:p w:rsidR="00AC023B" w:rsidRDefault="00AC023B" w:rsidP="00AC02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Игры-путешествия, "</w:t>
      </w:r>
      <w:proofErr w:type="spellStart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бродилки</w:t>
      </w:r>
      <w:proofErr w:type="spellEnd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C023B" w:rsidRDefault="00AC023B" w:rsidP="00AC02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программы по обучение чтению,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окружающим миров и др.</w:t>
      </w:r>
    </w:p>
    <w:p w:rsidR="00AC023B" w:rsidRPr="00436FB0" w:rsidRDefault="00AC023B" w:rsidP="00AC02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23B" w:rsidRPr="00436FB0" w:rsidRDefault="00AC023B" w:rsidP="00AC02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 следующие умения:</w:t>
      </w:r>
    </w:p>
    <w:p w:rsidR="00AC023B" w:rsidRDefault="00AC023B" w:rsidP="00AC02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книгу по назначению: </w:t>
      </w:r>
      <w:r w:rsidRPr="00876A3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ориентироваться в книге </w:t>
      </w:r>
      <w:r>
        <w:rPr>
          <w:rFonts w:ascii="Times New Roman" w:eastAsia="Times New Roman CYR" w:hAnsi="Times New Roman" w:cs="Times New Roman"/>
          <w:sz w:val="24"/>
          <w:szCs w:val="24"/>
          <w:lang w:eastAsia="ru-RU"/>
        </w:rPr>
        <w:t>(титул, содержание, оглавление)</w:t>
      </w:r>
      <w:r w:rsidRPr="00876A34">
        <w:rPr>
          <w:rFonts w:ascii="Times New Roman" w:eastAsia="Times New Roman CYR" w:hAnsi="Times New Roman" w:cs="Times New Roman"/>
          <w:sz w:val="24"/>
          <w:szCs w:val="24"/>
          <w:lang w:eastAsia="ru-RU"/>
        </w:rPr>
        <w:t>;</w:t>
      </w:r>
    </w:p>
    <w:p w:rsidR="00AC023B" w:rsidRDefault="00AC023B" w:rsidP="00AC02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76A34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преобразовывать информацию из одной формы в другую: пересказывать небольшие тексты;</w:t>
      </w:r>
    </w:p>
    <w:p w:rsidR="00AC023B" w:rsidRDefault="00AC023B" w:rsidP="00AC023B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76A3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обрабатывать   информацию   через   умение   делать   элементарные   виды   записей: </w:t>
      </w:r>
      <w:r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рисунок по сказке, описание любимого героя.</w:t>
      </w:r>
    </w:p>
    <w:p w:rsidR="00AC023B" w:rsidRDefault="00AC023B" w:rsidP="00AC023B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AC023B" w:rsidRPr="00436FB0" w:rsidRDefault="00AC023B" w:rsidP="00AC023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включают: </w:t>
      </w:r>
    </w:p>
    <w:p w:rsidR="00AC023B" w:rsidRPr="007E1138" w:rsidRDefault="00AC023B" w:rsidP="00AC023B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1138">
        <w:t xml:space="preserve"> </w:t>
      </w: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слух художественный текст;</w:t>
      </w:r>
    </w:p>
    <w:p w:rsidR="00AC023B" w:rsidRPr="00436FB0" w:rsidRDefault="00AC023B" w:rsidP="00AC023B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книжной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библиотеки (полочка с киниками)</w:t>
      </w:r>
    </w:p>
    <w:p w:rsidR="00AC023B" w:rsidRPr="00436FB0" w:rsidRDefault="00AC023B" w:rsidP="00AC023B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взаимодействия друг с другом и с педагогом.</w:t>
      </w:r>
    </w:p>
    <w:p w:rsidR="00AC023B" w:rsidRDefault="00AC023B" w:rsidP="00AC02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3B" w:rsidRPr="007E1138" w:rsidRDefault="00AC023B" w:rsidP="00AC023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занятий</w:t>
      </w:r>
    </w:p>
    <w:p w:rsidR="00AC023B" w:rsidRPr="00C9059E" w:rsidRDefault="00AC023B" w:rsidP="00AC023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класс (33 часа)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посещение библиотеки. Знакомство с библиотекой. Понятия «читатель», «библиотекарь». Основные правила пользования библиотекой.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книгой. Формирование у детей бережного отношения к книге. Книжные выставки «Книга благодарит», «Книга жалуется».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книжки-малышки, закладок, иллюстрированной обложки – практические уроки.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 жизни человека. Элементы оформления. Художники-иллюстраторы. Углубить знания о книге, помочь учащимся увидеть связь иллюстрации с текстом. Определить содержание незнакомой книги по иллюстрации.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литература, периодические издания детям, ее назначение. Дать представление о газетах, журналах, художественной литературе для детей. 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Великие русские писатели детям. Как хорошо уметь читать, не надо к маме приставать! Громкие чтения детских произведений.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здорова книжка! Простейшие операции по ремонту книг: подклеить обложку, вклеить выпавший лист. Книжная выставка «Эти книги, лечим сами». Практикум.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книги читать – будешь много знать!  Игра-викторина. Обогатить знания и представления детей о жизни и творчестве русских писателей.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страницам любимых сказок! Игра-викторина.  Свободное чтение школьников, содействовать навыку устной речи.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страницам любимых произведений.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центр школы.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библиотека, как информационный центр школы. Знакомство со школьной библиотекой, как с информационным центром школы. Познакомить с </w:t>
      </w:r>
      <w:r w:rsidRP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расстановкой книг в библиотеке. </w:t>
      </w: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книги: обложка, титульный лист, иллюстрации, предисловие, оглавление. Урок-практикум.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для детей. </w:t>
      </w: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r w:rsidRP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журналами</w:t>
      </w: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 сайтами, играми</w:t>
      </w: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23B" w:rsidRPr="007E1138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уроки.</w:t>
      </w:r>
    </w:p>
    <w:p w:rsidR="00AC023B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23B" w:rsidRPr="00436FB0" w:rsidRDefault="00AC023B" w:rsidP="00AC023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812"/>
        <w:gridCol w:w="1984"/>
        <w:gridCol w:w="1418"/>
      </w:tblGrid>
      <w:tr w:rsidR="00AC023B" w:rsidRPr="00436FB0" w:rsidTr="0018708C">
        <w:trPr>
          <w:trHeight w:val="673"/>
        </w:trPr>
        <w:tc>
          <w:tcPr>
            <w:tcW w:w="851" w:type="dxa"/>
          </w:tcPr>
          <w:p w:rsidR="00AC023B" w:rsidRPr="00436FB0" w:rsidRDefault="00AC023B" w:rsidP="0018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</w:tcPr>
          <w:p w:rsidR="00AC023B" w:rsidRPr="00436FB0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AC023B" w:rsidRPr="00436FB0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AC023B" w:rsidRPr="00436FB0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436FB0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pStyle w:val="c5"/>
              <w:spacing w:before="0" w:beforeAutospacing="0" w:after="0" w:afterAutospacing="0" w:line="0" w:lineRule="atLeast"/>
              <w:ind w:right="-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59E">
              <w:rPr>
                <w:rStyle w:val="c0"/>
                <w:color w:val="000000"/>
              </w:rPr>
              <w:t>Первое посещение библиотеки. Знакомство с библиотекой. Понятия «читатель», «библиотекарь». Основные правила пользования библиотекой.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59E">
              <w:rPr>
                <w:rStyle w:val="c0"/>
                <w:color w:val="000000"/>
              </w:rPr>
              <w:t>Урок-экскурсия</w:t>
            </w:r>
          </w:p>
        </w:tc>
        <w:tc>
          <w:tcPr>
            <w:tcW w:w="1418" w:type="dxa"/>
          </w:tcPr>
          <w:p w:rsidR="00AC023B" w:rsidRPr="00C9059E" w:rsidRDefault="00AC023B" w:rsidP="0018708C">
            <w:pPr>
              <w:pStyle w:val="c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59E">
              <w:rPr>
                <w:rStyle w:val="c0"/>
                <w:color w:val="000000"/>
              </w:rPr>
              <w:t>1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436FB0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– наш лучший друг 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в жизни человека.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книгами для детей.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хорошо уметь читать.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Будь, здорова книжка!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r w:rsidRPr="00C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</w:t>
            </w: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 - информационный центр школы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:rsidR="00AC023B" w:rsidRPr="00C9059E" w:rsidRDefault="00AC023B" w:rsidP="00187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Издания для детей. </w:t>
            </w:r>
          </w:p>
        </w:tc>
        <w:tc>
          <w:tcPr>
            <w:tcW w:w="1984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023B" w:rsidRPr="00C9059E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023B" w:rsidRPr="00436FB0" w:rsidTr="0018708C">
        <w:tc>
          <w:tcPr>
            <w:tcW w:w="851" w:type="dxa"/>
          </w:tcPr>
          <w:p w:rsidR="00AC023B" w:rsidRPr="00436FB0" w:rsidRDefault="00AC023B" w:rsidP="00187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2" w:type="dxa"/>
          </w:tcPr>
          <w:p w:rsidR="00AC023B" w:rsidRPr="00436FB0" w:rsidRDefault="00AC023B" w:rsidP="0018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bookmarkStart w:id="2" w:name="_GoBack"/>
            <w:bookmarkEnd w:id="2"/>
          </w:p>
        </w:tc>
        <w:tc>
          <w:tcPr>
            <w:tcW w:w="1984" w:type="dxa"/>
          </w:tcPr>
          <w:p w:rsidR="00AC023B" w:rsidRPr="00436FB0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AC023B" w:rsidRPr="00436FB0" w:rsidRDefault="00AC023B" w:rsidP="001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</w:tr>
    </w:tbl>
    <w:p w:rsidR="00AC023B" w:rsidRDefault="00AC023B" w:rsidP="00AC023B"/>
    <w:p w:rsidR="00AC023B" w:rsidRPr="00C9059E" w:rsidRDefault="00AC023B" w:rsidP="00AC0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BF" w:rsidRDefault="001345BF"/>
    <w:sectPr w:rsidR="001345BF" w:rsidSect="007E1138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3A49"/>
    <w:multiLevelType w:val="hybridMultilevel"/>
    <w:tmpl w:val="A97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54EB"/>
    <w:multiLevelType w:val="hybridMultilevel"/>
    <w:tmpl w:val="C5364B42"/>
    <w:lvl w:ilvl="0" w:tplc="6D6C6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3B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0825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4E4B"/>
    <w:rsid w:val="000372B6"/>
    <w:rsid w:val="000376DE"/>
    <w:rsid w:val="00037FF9"/>
    <w:rsid w:val="00040561"/>
    <w:rsid w:val="00041C49"/>
    <w:rsid w:val="000429F6"/>
    <w:rsid w:val="000432A8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0AF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6F31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C784B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ADF"/>
    <w:rsid w:val="00106A2E"/>
    <w:rsid w:val="00107057"/>
    <w:rsid w:val="0010713D"/>
    <w:rsid w:val="0010792C"/>
    <w:rsid w:val="00107B41"/>
    <w:rsid w:val="00110301"/>
    <w:rsid w:val="00111877"/>
    <w:rsid w:val="00112680"/>
    <w:rsid w:val="00113FCD"/>
    <w:rsid w:val="00114D9D"/>
    <w:rsid w:val="00114F62"/>
    <w:rsid w:val="001150D4"/>
    <w:rsid w:val="00116364"/>
    <w:rsid w:val="00116CD0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A00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B12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1B9"/>
    <w:rsid w:val="001D03B9"/>
    <w:rsid w:val="001D1410"/>
    <w:rsid w:val="001D1DED"/>
    <w:rsid w:val="001D29F9"/>
    <w:rsid w:val="001D3392"/>
    <w:rsid w:val="001D3672"/>
    <w:rsid w:val="001D4702"/>
    <w:rsid w:val="001D5C5B"/>
    <w:rsid w:val="001D63AB"/>
    <w:rsid w:val="001D648B"/>
    <w:rsid w:val="001D6D7E"/>
    <w:rsid w:val="001D7CFB"/>
    <w:rsid w:val="001D7F69"/>
    <w:rsid w:val="001E0DE4"/>
    <w:rsid w:val="001E2B03"/>
    <w:rsid w:val="001E681F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55A4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B39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2C2A"/>
    <w:rsid w:val="002542E3"/>
    <w:rsid w:val="002553CF"/>
    <w:rsid w:val="002571F4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0D70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6024"/>
    <w:rsid w:val="002F6A4A"/>
    <w:rsid w:val="002F71B8"/>
    <w:rsid w:val="002F7C9C"/>
    <w:rsid w:val="003004D7"/>
    <w:rsid w:val="00301DAB"/>
    <w:rsid w:val="00301FDE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59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5046"/>
    <w:rsid w:val="00335850"/>
    <w:rsid w:val="003434EB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5963"/>
    <w:rsid w:val="0039696B"/>
    <w:rsid w:val="0039770C"/>
    <w:rsid w:val="00397E4B"/>
    <w:rsid w:val="003A2FAA"/>
    <w:rsid w:val="003A33ED"/>
    <w:rsid w:val="003A3DEC"/>
    <w:rsid w:val="003A46E4"/>
    <w:rsid w:val="003A4EF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1A3E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72EB"/>
    <w:rsid w:val="004B07FC"/>
    <w:rsid w:val="004B16E1"/>
    <w:rsid w:val="004B2052"/>
    <w:rsid w:val="004B2213"/>
    <w:rsid w:val="004B228E"/>
    <w:rsid w:val="004B6C90"/>
    <w:rsid w:val="004B6F55"/>
    <w:rsid w:val="004B7F64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57A9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8DD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3C4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1C87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2C6E"/>
    <w:rsid w:val="00613176"/>
    <w:rsid w:val="0061329A"/>
    <w:rsid w:val="006141ED"/>
    <w:rsid w:val="0061424B"/>
    <w:rsid w:val="00615AD7"/>
    <w:rsid w:val="00615AE7"/>
    <w:rsid w:val="00615FCB"/>
    <w:rsid w:val="00617880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61A4"/>
    <w:rsid w:val="006670E9"/>
    <w:rsid w:val="006677E5"/>
    <w:rsid w:val="00671CF5"/>
    <w:rsid w:val="00671CF9"/>
    <w:rsid w:val="0067238B"/>
    <w:rsid w:val="00672F9D"/>
    <w:rsid w:val="00673EFD"/>
    <w:rsid w:val="0067488D"/>
    <w:rsid w:val="0067617E"/>
    <w:rsid w:val="00676789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582E"/>
    <w:rsid w:val="006A69D5"/>
    <w:rsid w:val="006A7B75"/>
    <w:rsid w:val="006A7D5B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1A88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137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73A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3A94"/>
    <w:rsid w:val="008C5920"/>
    <w:rsid w:val="008C6C07"/>
    <w:rsid w:val="008C7C5B"/>
    <w:rsid w:val="008D0B3A"/>
    <w:rsid w:val="008D1C55"/>
    <w:rsid w:val="008D24C7"/>
    <w:rsid w:val="008D2C6C"/>
    <w:rsid w:val="008D35B8"/>
    <w:rsid w:val="008D53EB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16F"/>
    <w:rsid w:val="009125BA"/>
    <w:rsid w:val="0091278C"/>
    <w:rsid w:val="00912A2E"/>
    <w:rsid w:val="0091439B"/>
    <w:rsid w:val="009147CA"/>
    <w:rsid w:val="009155C4"/>
    <w:rsid w:val="00916DB1"/>
    <w:rsid w:val="00917011"/>
    <w:rsid w:val="00917CFC"/>
    <w:rsid w:val="009200EA"/>
    <w:rsid w:val="00921103"/>
    <w:rsid w:val="009212CC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2B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6C0D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050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4CB1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9B2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023B"/>
    <w:rsid w:val="00AC222E"/>
    <w:rsid w:val="00AC2FDF"/>
    <w:rsid w:val="00AC56D8"/>
    <w:rsid w:val="00AC574A"/>
    <w:rsid w:val="00AC6A11"/>
    <w:rsid w:val="00AD1196"/>
    <w:rsid w:val="00AD34E4"/>
    <w:rsid w:val="00AD3FF2"/>
    <w:rsid w:val="00AD4ABF"/>
    <w:rsid w:val="00AD607A"/>
    <w:rsid w:val="00AD6219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CCB"/>
    <w:rsid w:val="00AF6F33"/>
    <w:rsid w:val="00AF6F9C"/>
    <w:rsid w:val="00B00F48"/>
    <w:rsid w:val="00B0137D"/>
    <w:rsid w:val="00B01610"/>
    <w:rsid w:val="00B01688"/>
    <w:rsid w:val="00B023D3"/>
    <w:rsid w:val="00B02CBC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1370"/>
    <w:rsid w:val="00B520CC"/>
    <w:rsid w:val="00B531F3"/>
    <w:rsid w:val="00B542EC"/>
    <w:rsid w:val="00B55171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6D6"/>
    <w:rsid w:val="00B8097A"/>
    <w:rsid w:val="00B8223E"/>
    <w:rsid w:val="00B82F81"/>
    <w:rsid w:val="00B86946"/>
    <w:rsid w:val="00B87B82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3E30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64F8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2FCB"/>
    <w:rsid w:val="00C132D1"/>
    <w:rsid w:val="00C144D1"/>
    <w:rsid w:val="00C15453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179E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262E"/>
    <w:rsid w:val="00CD3379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198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48C7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486D"/>
    <w:rsid w:val="00D6795E"/>
    <w:rsid w:val="00D73ACD"/>
    <w:rsid w:val="00D7560F"/>
    <w:rsid w:val="00D7698B"/>
    <w:rsid w:val="00D77ACF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16B4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3A5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0CE"/>
    <w:rsid w:val="00DF4326"/>
    <w:rsid w:val="00DF44B0"/>
    <w:rsid w:val="00DF4EEA"/>
    <w:rsid w:val="00DF4FC6"/>
    <w:rsid w:val="00DF5371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21B8"/>
    <w:rsid w:val="00E034AD"/>
    <w:rsid w:val="00E03574"/>
    <w:rsid w:val="00E04C31"/>
    <w:rsid w:val="00E056AB"/>
    <w:rsid w:val="00E0639E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4477"/>
    <w:rsid w:val="00E15094"/>
    <w:rsid w:val="00E156DC"/>
    <w:rsid w:val="00E16369"/>
    <w:rsid w:val="00E163F0"/>
    <w:rsid w:val="00E1687B"/>
    <w:rsid w:val="00E17017"/>
    <w:rsid w:val="00E17853"/>
    <w:rsid w:val="00E207E2"/>
    <w:rsid w:val="00E20CFA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406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4467"/>
    <w:rsid w:val="00E57498"/>
    <w:rsid w:val="00E60B7E"/>
    <w:rsid w:val="00E61104"/>
    <w:rsid w:val="00E62515"/>
    <w:rsid w:val="00E64C89"/>
    <w:rsid w:val="00E6528F"/>
    <w:rsid w:val="00E66F50"/>
    <w:rsid w:val="00E66F52"/>
    <w:rsid w:val="00E67172"/>
    <w:rsid w:val="00E67FED"/>
    <w:rsid w:val="00E709D8"/>
    <w:rsid w:val="00E71C63"/>
    <w:rsid w:val="00E7579C"/>
    <w:rsid w:val="00E75A3F"/>
    <w:rsid w:val="00E75B29"/>
    <w:rsid w:val="00E7657E"/>
    <w:rsid w:val="00E80C3C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3D91"/>
    <w:rsid w:val="00EE4AAE"/>
    <w:rsid w:val="00EE501C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63CD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5D6"/>
    <w:rsid w:val="00FD4CE5"/>
    <w:rsid w:val="00FD5C91"/>
    <w:rsid w:val="00FD654E"/>
    <w:rsid w:val="00FD785D"/>
    <w:rsid w:val="00FE2115"/>
    <w:rsid w:val="00FE229F"/>
    <w:rsid w:val="00FE47A7"/>
    <w:rsid w:val="00FE57E6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23B"/>
    <w:pPr>
      <w:ind w:left="720"/>
      <w:contextualSpacing/>
    </w:pPr>
  </w:style>
  <w:style w:type="paragraph" w:customStyle="1" w:styleId="c5">
    <w:name w:val="c5"/>
    <w:basedOn w:val="a"/>
    <w:rsid w:val="00A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23B"/>
  </w:style>
  <w:style w:type="character" w:customStyle="1" w:styleId="a4">
    <w:name w:val="Абзац списка Знак"/>
    <w:link w:val="a3"/>
    <w:uiPriority w:val="34"/>
    <w:locked/>
    <w:rsid w:val="005A28DD"/>
  </w:style>
  <w:style w:type="paragraph" w:styleId="a5">
    <w:name w:val="Balloon Text"/>
    <w:basedOn w:val="a"/>
    <w:link w:val="a6"/>
    <w:uiPriority w:val="99"/>
    <w:semiHidden/>
    <w:unhideWhenUsed/>
    <w:rsid w:val="00BF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6589</Characters>
  <Application>Microsoft Office Word</Application>
  <DocSecurity>0</DocSecurity>
  <Lines>54</Lines>
  <Paragraphs>15</Paragraphs>
  <ScaleCrop>false</ScaleCrop>
  <Company>Microsoft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8</cp:revision>
  <cp:lastPrinted>2024-08-11T09:48:00Z</cp:lastPrinted>
  <dcterms:created xsi:type="dcterms:W3CDTF">2024-05-13T11:19:00Z</dcterms:created>
  <dcterms:modified xsi:type="dcterms:W3CDTF">2024-09-03T15:38:00Z</dcterms:modified>
</cp:coreProperties>
</file>